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69FD" w14:textId="77777777" w:rsidR="00546ADF" w:rsidRDefault="00FE2C7D" w:rsidP="00FE2C7D">
      <w:pPr>
        <w:jc w:val="center"/>
        <w:rPr>
          <w:b/>
          <w:bCs/>
          <w:color w:val="2E74B5" w:themeColor="accent5" w:themeShade="BF"/>
          <w:sz w:val="44"/>
          <w:szCs w:val="44"/>
        </w:rPr>
      </w:pPr>
      <w:r w:rsidRPr="00FE2C7D">
        <w:rPr>
          <w:b/>
          <w:bCs/>
          <w:color w:val="2E74B5" w:themeColor="accent5" w:themeShade="BF"/>
          <w:sz w:val="44"/>
          <w:szCs w:val="44"/>
        </w:rPr>
        <w:t xml:space="preserve">Comparison of Income and Profit between Traditional </w:t>
      </w:r>
      <w:r w:rsidR="00546ADF">
        <w:rPr>
          <w:b/>
          <w:bCs/>
          <w:color w:val="2E74B5" w:themeColor="accent5" w:themeShade="BF"/>
          <w:sz w:val="44"/>
          <w:szCs w:val="44"/>
        </w:rPr>
        <w:t xml:space="preserve">Brokerage/Team </w:t>
      </w:r>
      <w:r w:rsidRPr="00FE2C7D">
        <w:rPr>
          <w:b/>
          <w:bCs/>
          <w:color w:val="2E74B5" w:themeColor="accent5" w:themeShade="BF"/>
          <w:sz w:val="44"/>
          <w:szCs w:val="44"/>
        </w:rPr>
        <w:t>and</w:t>
      </w:r>
    </w:p>
    <w:p w14:paraId="13998E50" w14:textId="7779C1E7" w:rsidR="00415CC1" w:rsidRPr="00FE2C7D" w:rsidRDefault="00546ADF" w:rsidP="00FE2C7D">
      <w:pPr>
        <w:jc w:val="center"/>
        <w:rPr>
          <w:b/>
          <w:bCs/>
          <w:color w:val="2E74B5" w:themeColor="accent5" w:themeShade="BF"/>
          <w:sz w:val="44"/>
          <w:szCs w:val="44"/>
        </w:rPr>
      </w:pPr>
      <w:r>
        <w:rPr>
          <w:b/>
          <w:bCs/>
          <w:color w:val="2E74B5" w:themeColor="accent5" w:themeShade="BF"/>
          <w:sz w:val="44"/>
          <w:szCs w:val="44"/>
        </w:rPr>
        <w:t>eXp Brokerage/Global Investor Agent (</w:t>
      </w:r>
      <w:r w:rsidR="00FE2C7D" w:rsidRPr="00FE2C7D">
        <w:rPr>
          <w:b/>
          <w:bCs/>
          <w:color w:val="2E74B5" w:themeColor="accent5" w:themeShade="BF"/>
          <w:sz w:val="44"/>
          <w:szCs w:val="44"/>
        </w:rPr>
        <w:t>GIA</w:t>
      </w:r>
      <w:r>
        <w:rPr>
          <w:b/>
          <w:bCs/>
          <w:color w:val="2E74B5" w:themeColor="accent5" w:themeShade="BF"/>
          <w:sz w:val="44"/>
          <w:szCs w:val="44"/>
        </w:rPr>
        <w:t>)</w:t>
      </w:r>
      <w:r w:rsidR="00FE2C7D" w:rsidRPr="00FE2C7D">
        <w:rPr>
          <w:b/>
          <w:bCs/>
          <w:color w:val="2E74B5" w:themeColor="accent5" w:themeShade="BF"/>
          <w:sz w:val="44"/>
          <w:szCs w:val="44"/>
        </w:rPr>
        <w:t xml:space="preserve"> </w:t>
      </w:r>
      <w:r>
        <w:rPr>
          <w:b/>
          <w:bCs/>
          <w:color w:val="2E74B5" w:themeColor="accent5" w:themeShade="BF"/>
          <w:sz w:val="44"/>
          <w:szCs w:val="44"/>
        </w:rP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2C7D" w14:paraId="19F296B1" w14:textId="77777777" w:rsidTr="00FE2C7D">
        <w:tc>
          <w:tcPr>
            <w:tcW w:w="3116" w:type="dxa"/>
          </w:tcPr>
          <w:p w14:paraId="05AA7D5D" w14:textId="255B150C" w:rsidR="00FE2C7D" w:rsidRPr="0025738C" w:rsidRDefault="00FE2C7D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738C">
              <w:rPr>
                <w:b/>
                <w:bCs/>
                <w:sz w:val="28"/>
                <w:szCs w:val="28"/>
              </w:rPr>
              <w:t>Model</w:t>
            </w:r>
          </w:p>
        </w:tc>
        <w:tc>
          <w:tcPr>
            <w:tcW w:w="3117" w:type="dxa"/>
          </w:tcPr>
          <w:p w14:paraId="7898055D" w14:textId="17EB4FFD" w:rsidR="00FE2C7D" w:rsidRPr="0025738C" w:rsidRDefault="00FE2C7D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738C">
              <w:rPr>
                <w:b/>
                <w:bCs/>
                <w:sz w:val="28"/>
                <w:szCs w:val="28"/>
              </w:rPr>
              <w:t>GIA</w:t>
            </w:r>
            <w:r w:rsidR="0025738C">
              <w:rPr>
                <w:b/>
                <w:bCs/>
                <w:sz w:val="28"/>
                <w:szCs w:val="28"/>
              </w:rPr>
              <w:t xml:space="preserve"> Team</w:t>
            </w:r>
          </w:p>
        </w:tc>
        <w:tc>
          <w:tcPr>
            <w:tcW w:w="3117" w:type="dxa"/>
          </w:tcPr>
          <w:p w14:paraId="7B12C3E8" w14:textId="73206194" w:rsidR="00FE2C7D" w:rsidRPr="0025738C" w:rsidRDefault="00FE2C7D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738C">
              <w:rPr>
                <w:b/>
                <w:bCs/>
                <w:sz w:val="28"/>
                <w:szCs w:val="28"/>
              </w:rPr>
              <w:t>Traditional</w:t>
            </w:r>
          </w:p>
        </w:tc>
      </w:tr>
      <w:tr w:rsidR="00FE2C7D" w14:paraId="148A9B86" w14:textId="77777777" w:rsidTr="00FE2C7D">
        <w:tc>
          <w:tcPr>
            <w:tcW w:w="3116" w:type="dxa"/>
          </w:tcPr>
          <w:p w14:paraId="0A8BBE13" w14:textId="1A97440C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Office cap</w:t>
            </w:r>
          </w:p>
        </w:tc>
        <w:tc>
          <w:tcPr>
            <w:tcW w:w="3117" w:type="dxa"/>
          </w:tcPr>
          <w:p w14:paraId="2E07941A" w14:textId="381A3868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0</w:t>
            </w:r>
          </w:p>
        </w:tc>
        <w:tc>
          <w:tcPr>
            <w:tcW w:w="3117" w:type="dxa"/>
          </w:tcPr>
          <w:p w14:paraId="73C981EF" w14:textId="656E9002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$18,000.00</w:t>
            </w:r>
          </w:p>
        </w:tc>
      </w:tr>
      <w:tr w:rsidR="00FE2C7D" w14:paraId="38C16759" w14:textId="77777777" w:rsidTr="00FE2C7D">
        <w:tc>
          <w:tcPr>
            <w:tcW w:w="3116" w:type="dxa"/>
          </w:tcPr>
          <w:p w14:paraId="247D1429" w14:textId="2D033A3A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Company Cap</w:t>
            </w:r>
          </w:p>
        </w:tc>
        <w:tc>
          <w:tcPr>
            <w:tcW w:w="3117" w:type="dxa"/>
          </w:tcPr>
          <w:p w14:paraId="6D7B3060" w14:textId="7067946F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$16,000.00</w:t>
            </w:r>
          </w:p>
        </w:tc>
        <w:tc>
          <w:tcPr>
            <w:tcW w:w="3117" w:type="dxa"/>
          </w:tcPr>
          <w:p w14:paraId="29FBB7A8" w14:textId="60D95CEF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$3,000.00</w:t>
            </w:r>
          </w:p>
        </w:tc>
      </w:tr>
      <w:tr w:rsidR="00FE2C7D" w14:paraId="7652D15D" w14:textId="77777777" w:rsidTr="00FE2C7D">
        <w:tc>
          <w:tcPr>
            <w:tcW w:w="3116" w:type="dxa"/>
          </w:tcPr>
          <w:p w14:paraId="02D80444" w14:textId="64E9F918" w:rsidR="00FE2C7D" w:rsidRPr="0025738C" w:rsidRDefault="00002CEB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Total cap</w:t>
            </w:r>
          </w:p>
        </w:tc>
        <w:tc>
          <w:tcPr>
            <w:tcW w:w="3117" w:type="dxa"/>
          </w:tcPr>
          <w:p w14:paraId="34285063" w14:textId="3F9AE20F" w:rsidR="00FE2C7D" w:rsidRPr="0025738C" w:rsidRDefault="00002CEB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$16,000.00</w:t>
            </w:r>
          </w:p>
        </w:tc>
        <w:tc>
          <w:tcPr>
            <w:tcW w:w="3117" w:type="dxa"/>
          </w:tcPr>
          <w:p w14:paraId="09A0BBD7" w14:textId="58F1647F" w:rsidR="00FE2C7D" w:rsidRPr="0025738C" w:rsidRDefault="00002CEB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$21,000.00</w:t>
            </w:r>
          </w:p>
        </w:tc>
      </w:tr>
      <w:tr w:rsidR="00FE2C7D" w14:paraId="3A891E01" w14:textId="77777777" w:rsidTr="00FE2C7D">
        <w:tc>
          <w:tcPr>
            <w:tcW w:w="3116" w:type="dxa"/>
          </w:tcPr>
          <w:p w14:paraId="6EA68776" w14:textId="14A0A19A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Commission Split agent</w:t>
            </w:r>
          </w:p>
        </w:tc>
        <w:tc>
          <w:tcPr>
            <w:tcW w:w="3117" w:type="dxa"/>
          </w:tcPr>
          <w:p w14:paraId="05A7BAAC" w14:textId="680AF97E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80%</w:t>
            </w:r>
          </w:p>
        </w:tc>
        <w:tc>
          <w:tcPr>
            <w:tcW w:w="3117" w:type="dxa"/>
          </w:tcPr>
          <w:p w14:paraId="0EB11541" w14:textId="3C74CDE1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64%</w:t>
            </w:r>
          </w:p>
        </w:tc>
      </w:tr>
      <w:tr w:rsidR="00FE2C7D" w14:paraId="24C91839" w14:textId="77777777" w:rsidTr="00FE2C7D">
        <w:tc>
          <w:tcPr>
            <w:tcW w:w="3116" w:type="dxa"/>
          </w:tcPr>
          <w:p w14:paraId="3950D977" w14:textId="3DCFF44C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Commission Split office</w:t>
            </w:r>
          </w:p>
        </w:tc>
        <w:tc>
          <w:tcPr>
            <w:tcW w:w="3117" w:type="dxa"/>
          </w:tcPr>
          <w:p w14:paraId="6DB3808C" w14:textId="6173F090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20%</w:t>
            </w:r>
          </w:p>
        </w:tc>
        <w:tc>
          <w:tcPr>
            <w:tcW w:w="3117" w:type="dxa"/>
          </w:tcPr>
          <w:p w14:paraId="1A575E4B" w14:textId="77FBD72E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30%</w:t>
            </w:r>
          </w:p>
        </w:tc>
      </w:tr>
      <w:tr w:rsidR="00FE2C7D" w14:paraId="20D51E1D" w14:textId="77777777" w:rsidTr="00FE2C7D">
        <w:tc>
          <w:tcPr>
            <w:tcW w:w="3116" w:type="dxa"/>
          </w:tcPr>
          <w:p w14:paraId="51B3064B" w14:textId="04B4C992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Commission Split company</w:t>
            </w:r>
          </w:p>
        </w:tc>
        <w:tc>
          <w:tcPr>
            <w:tcW w:w="3117" w:type="dxa"/>
          </w:tcPr>
          <w:p w14:paraId="5C053EF1" w14:textId="3AF94360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0%</w:t>
            </w:r>
          </w:p>
        </w:tc>
        <w:tc>
          <w:tcPr>
            <w:tcW w:w="3117" w:type="dxa"/>
          </w:tcPr>
          <w:p w14:paraId="504C7945" w14:textId="4E139CD2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6%</w:t>
            </w:r>
          </w:p>
        </w:tc>
      </w:tr>
      <w:tr w:rsidR="00FE2C7D" w14:paraId="70411ABA" w14:textId="77777777" w:rsidTr="00FE2C7D">
        <w:tc>
          <w:tcPr>
            <w:tcW w:w="3116" w:type="dxa"/>
          </w:tcPr>
          <w:p w14:paraId="2AF11468" w14:textId="61D3AE06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Aggregate Split</w:t>
            </w:r>
          </w:p>
        </w:tc>
        <w:tc>
          <w:tcPr>
            <w:tcW w:w="3117" w:type="dxa"/>
          </w:tcPr>
          <w:p w14:paraId="7DA89366" w14:textId="156444B4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80/20</w:t>
            </w:r>
          </w:p>
        </w:tc>
        <w:tc>
          <w:tcPr>
            <w:tcW w:w="3117" w:type="dxa"/>
          </w:tcPr>
          <w:p w14:paraId="472BA40B" w14:textId="214D6678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64/36</w:t>
            </w:r>
          </w:p>
        </w:tc>
      </w:tr>
      <w:tr w:rsidR="00FE2C7D" w14:paraId="6B4AF207" w14:textId="77777777" w:rsidTr="00FE2C7D">
        <w:tc>
          <w:tcPr>
            <w:tcW w:w="3116" w:type="dxa"/>
          </w:tcPr>
          <w:p w14:paraId="182DC8DB" w14:textId="1DA91CFB" w:rsidR="00FE2C7D" w:rsidRPr="0025738C" w:rsidRDefault="00002CEB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Team Split Agent</w:t>
            </w:r>
          </w:p>
        </w:tc>
        <w:tc>
          <w:tcPr>
            <w:tcW w:w="3117" w:type="dxa"/>
          </w:tcPr>
          <w:p w14:paraId="2F7F277E" w14:textId="7695B285" w:rsidR="00FE2C7D" w:rsidRPr="0025738C" w:rsidRDefault="00002CEB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75</w:t>
            </w:r>
          </w:p>
        </w:tc>
        <w:tc>
          <w:tcPr>
            <w:tcW w:w="3117" w:type="dxa"/>
          </w:tcPr>
          <w:p w14:paraId="3C1ACD83" w14:textId="7DD2C026" w:rsidR="00FE2C7D" w:rsidRPr="0025738C" w:rsidRDefault="00002CEB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50%</w:t>
            </w:r>
          </w:p>
        </w:tc>
      </w:tr>
      <w:tr w:rsidR="00FE2C7D" w14:paraId="4C5B14B4" w14:textId="77777777" w:rsidTr="00FE2C7D">
        <w:tc>
          <w:tcPr>
            <w:tcW w:w="3116" w:type="dxa"/>
          </w:tcPr>
          <w:p w14:paraId="7E100679" w14:textId="7AD8B99E" w:rsidR="00FE2C7D" w:rsidRPr="0025738C" w:rsidRDefault="00002CEB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Team Split Lead</w:t>
            </w:r>
            <w:r w:rsidR="00546ADF">
              <w:rPr>
                <w:sz w:val="28"/>
                <w:szCs w:val="28"/>
              </w:rPr>
              <w:t>er</w:t>
            </w:r>
          </w:p>
        </w:tc>
        <w:tc>
          <w:tcPr>
            <w:tcW w:w="3117" w:type="dxa"/>
          </w:tcPr>
          <w:p w14:paraId="47D54A3D" w14:textId="47C57368" w:rsidR="00FE2C7D" w:rsidRPr="0025738C" w:rsidRDefault="00002CEB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25</w:t>
            </w:r>
          </w:p>
        </w:tc>
        <w:tc>
          <w:tcPr>
            <w:tcW w:w="3117" w:type="dxa"/>
          </w:tcPr>
          <w:p w14:paraId="5C8DF0C8" w14:textId="3ED07220" w:rsidR="00FE2C7D" w:rsidRPr="0025738C" w:rsidRDefault="00002CEB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50%</w:t>
            </w:r>
          </w:p>
        </w:tc>
      </w:tr>
      <w:tr w:rsidR="00FE2C7D" w14:paraId="1F2D8210" w14:textId="77777777" w:rsidTr="00FE2C7D">
        <w:tc>
          <w:tcPr>
            <w:tcW w:w="3116" w:type="dxa"/>
          </w:tcPr>
          <w:p w14:paraId="615849B9" w14:textId="77777777" w:rsidR="00FE2C7D" w:rsidRDefault="00FE2C7D" w:rsidP="00FE2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311339F" w14:textId="77777777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5F62671" w14:textId="77777777" w:rsidR="00FE2C7D" w:rsidRPr="0025738C" w:rsidRDefault="00FE2C7D" w:rsidP="00FE2C7D">
            <w:pPr>
              <w:jc w:val="center"/>
              <w:rPr>
                <w:sz w:val="28"/>
                <w:szCs w:val="28"/>
              </w:rPr>
            </w:pPr>
          </w:p>
        </w:tc>
      </w:tr>
      <w:tr w:rsidR="0025738C" w14:paraId="4C8E1AC6" w14:textId="77777777" w:rsidTr="00FE2C7D">
        <w:tc>
          <w:tcPr>
            <w:tcW w:w="3116" w:type="dxa"/>
          </w:tcPr>
          <w:p w14:paraId="513C4A54" w14:textId="2D12744B" w:rsidR="0025738C" w:rsidRPr="00546ADF" w:rsidRDefault="0025738C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546ADF">
              <w:rPr>
                <w:b/>
                <w:bCs/>
                <w:sz w:val="28"/>
                <w:szCs w:val="28"/>
              </w:rPr>
              <w:t>Example 1: One Txn</w:t>
            </w:r>
          </w:p>
        </w:tc>
        <w:tc>
          <w:tcPr>
            <w:tcW w:w="3117" w:type="dxa"/>
          </w:tcPr>
          <w:p w14:paraId="10FC6A09" w14:textId="67AA0AAD" w:rsidR="0025738C" w:rsidRPr="0025738C" w:rsidRDefault="0025738C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$10,000.00</w:t>
            </w:r>
          </w:p>
        </w:tc>
        <w:tc>
          <w:tcPr>
            <w:tcW w:w="3117" w:type="dxa"/>
          </w:tcPr>
          <w:p w14:paraId="3E7C95DD" w14:textId="68C8BDE9" w:rsidR="0025738C" w:rsidRPr="0025738C" w:rsidRDefault="0025738C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$10,000.00</w:t>
            </w:r>
          </w:p>
        </w:tc>
      </w:tr>
      <w:tr w:rsidR="0025738C" w14:paraId="13362797" w14:textId="77777777" w:rsidTr="00FE2C7D">
        <w:tc>
          <w:tcPr>
            <w:tcW w:w="3116" w:type="dxa"/>
          </w:tcPr>
          <w:p w14:paraId="12454AF2" w14:textId="05928134" w:rsidR="0025738C" w:rsidRDefault="0025738C" w:rsidP="00FE2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 income</w:t>
            </w:r>
          </w:p>
        </w:tc>
        <w:tc>
          <w:tcPr>
            <w:tcW w:w="3117" w:type="dxa"/>
          </w:tcPr>
          <w:p w14:paraId="0758EFDF" w14:textId="26E6A008" w:rsidR="0025738C" w:rsidRPr="0025738C" w:rsidRDefault="0025738C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</w:t>
            </w:r>
            <w:r w:rsidR="00DA4655">
              <w:rPr>
                <w:sz w:val="28"/>
                <w:szCs w:val="28"/>
              </w:rPr>
              <w:t>2,0</w:t>
            </w:r>
            <w:r w:rsidRPr="0025738C">
              <w:rPr>
                <w:sz w:val="28"/>
                <w:szCs w:val="28"/>
              </w:rPr>
              <w:t>00.00</w:t>
            </w:r>
            <w:r w:rsidR="00231F7F">
              <w:rPr>
                <w:sz w:val="28"/>
                <w:szCs w:val="28"/>
              </w:rPr>
              <w:t>*</w:t>
            </w:r>
          </w:p>
        </w:tc>
        <w:tc>
          <w:tcPr>
            <w:tcW w:w="3117" w:type="dxa"/>
          </w:tcPr>
          <w:p w14:paraId="79F6FC33" w14:textId="26722132" w:rsidR="0025738C" w:rsidRPr="0025738C" w:rsidRDefault="0025738C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$3,600.00</w:t>
            </w:r>
          </w:p>
        </w:tc>
      </w:tr>
      <w:tr w:rsidR="0025738C" w14:paraId="2C8B1927" w14:textId="77777777" w:rsidTr="00FE2C7D">
        <w:tc>
          <w:tcPr>
            <w:tcW w:w="3116" w:type="dxa"/>
          </w:tcPr>
          <w:p w14:paraId="74B3018C" w14:textId="647E58FB" w:rsidR="0025738C" w:rsidRDefault="0025738C" w:rsidP="00FE2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income</w:t>
            </w:r>
          </w:p>
        </w:tc>
        <w:tc>
          <w:tcPr>
            <w:tcW w:w="3117" w:type="dxa"/>
          </w:tcPr>
          <w:p w14:paraId="124F5AE9" w14:textId="324583D2" w:rsidR="0025738C" w:rsidRPr="0025738C" w:rsidRDefault="0025738C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$2,</w:t>
            </w:r>
            <w:r w:rsidR="00DA4655">
              <w:rPr>
                <w:sz w:val="28"/>
                <w:szCs w:val="28"/>
              </w:rPr>
              <w:t>0</w:t>
            </w:r>
            <w:r w:rsidRPr="0025738C">
              <w:rPr>
                <w:sz w:val="28"/>
                <w:szCs w:val="28"/>
              </w:rPr>
              <w:t>00.00</w:t>
            </w:r>
          </w:p>
        </w:tc>
        <w:tc>
          <w:tcPr>
            <w:tcW w:w="3117" w:type="dxa"/>
          </w:tcPr>
          <w:p w14:paraId="095F6AA6" w14:textId="0D6052A8" w:rsidR="0025738C" w:rsidRPr="0025738C" w:rsidRDefault="0025738C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$3,200.00</w:t>
            </w:r>
          </w:p>
        </w:tc>
      </w:tr>
      <w:tr w:rsidR="0025738C" w14:paraId="1817A2F7" w14:textId="77777777" w:rsidTr="00FE2C7D">
        <w:tc>
          <w:tcPr>
            <w:tcW w:w="3116" w:type="dxa"/>
          </w:tcPr>
          <w:p w14:paraId="7AF02A52" w14:textId="1BCDF337" w:rsidR="0025738C" w:rsidRPr="0025738C" w:rsidRDefault="0025738C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738C">
              <w:rPr>
                <w:b/>
                <w:bCs/>
                <w:sz w:val="28"/>
                <w:szCs w:val="28"/>
              </w:rPr>
              <w:t>Agent Income</w:t>
            </w:r>
          </w:p>
        </w:tc>
        <w:tc>
          <w:tcPr>
            <w:tcW w:w="3117" w:type="dxa"/>
          </w:tcPr>
          <w:p w14:paraId="6A9495BB" w14:textId="2E3FAD52" w:rsidR="0025738C" w:rsidRPr="0025738C" w:rsidRDefault="0025738C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738C">
              <w:rPr>
                <w:b/>
                <w:bCs/>
                <w:sz w:val="28"/>
                <w:szCs w:val="28"/>
              </w:rPr>
              <w:t>$6,000.00</w:t>
            </w:r>
          </w:p>
        </w:tc>
        <w:tc>
          <w:tcPr>
            <w:tcW w:w="3117" w:type="dxa"/>
          </w:tcPr>
          <w:p w14:paraId="61411035" w14:textId="6640BF0F" w:rsidR="0025738C" w:rsidRPr="0025738C" w:rsidRDefault="0025738C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738C">
              <w:rPr>
                <w:b/>
                <w:bCs/>
                <w:sz w:val="28"/>
                <w:szCs w:val="28"/>
              </w:rPr>
              <w:t>$3,200.00</w:t>
            </w:r>
          </w:p>
        </w:tc>
      </w:tr>
      <w:tr w:rsidR="0025738C" w14:paraId="37196199" w14:textId="77777777" w:rsidTr="00FE2C7D">
        <w:tc>
          <w:tcPr>
            <w:tcW w:w="3116" w:type="dxa"/>
          </w:tcPr>
          <w:p w14:paraId="3F462048" w14:textId="77777777" w:rsidR="0025738C" w:rsidRDefault="0025738C" w:rsidP="00FE2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0514FFD" w14:textId="77777777" w:rsidR="0025738C" w:rsidRPr="0025738C" w:rsidRDefault="0025738C" w:rsidP="00FE2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A764A9E" w14:textId="77777777" w:rsidR="0025738C" w:rsidRPr="0025738C" w:rsidRDefault="0025738C" w:rsidP="00FE2C7D">
            <w:pPr>
              <w:jc w:val="center"/>
              <w:rPr>
                <w:sz w:val="28"/>
                <w:szCs w:val="28"/>
              </w:rPr>
            </w:pPr>
          </w:p>
        </w:tc>
      </w:tr>
      <w:tr w:rsidR="00FE2C7D" w14:paraId="6D38217C" w14:textId="77777777" w:rsidTr="00FE2C7D">
        <w:tc>
          <w:tcPr>
            <w:tcW w:w="3116" w:type="dxa"/>
          </w:tcPr>
          <w:p w14:paraId="68185A41" w14:textId="043347FD" w:rsidR="00FE2C7D" w:rsidRPr="00546ADF" w:rsidRDefault="00002CEB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546ADF">
              <w:rPr>
                <w:b/>
                <w:bCs/>
                <w:sz w:val="28"/>
                <w:szCs w:val="28"/>
              </w:rPr>
              <w:t xml:space="preserve">Example </w:t>
            </w:r>
            <w:r w:rsidR="0025738C" w:rsidRPr="00546ADF">
              <w:rPr>
                <w:b/>
                <w:bCs/>
                <w:sz w:val="28"/>
                <w:szCs w:val="28"/>
              </w:rPr>
              <w:t>2: One Year</w:t>
            </w:r>
            <w:r w:rsidRPr="00546ADF">
              <w:rPr>
                <w:b/>
                <w:bCs/>
                <w:sz w:val="28"/>
                <w:szCs w:val="28"/>
              </w:rPr>
              <w:t xml:space="preserve"> GCI</w:t>
            </w:r>
          </w:p>
        </w:tc>
        <w:tc>
          <w:tcPr>
            <w:tcW w:w="3117" w:type="dxa"/>
          </w:tcPr>
          <w:p w14:paraId="094B6E19" w14:textId="7255CD89" w:rsidR="00FE2C7D" w:rsidRPr="0025738C" w:rsidRDefault="00002CEB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$100,000.00</w:t>
            </w:r>
          </w:p>
        </w:tc>
        <w:tc>
          <w:tcPr>
            <w:tcW w:w="3117" w:type="dxa"/>
          </w:tcPr>
          <w:p w14:paraId="2DCB5993" w14:textId="091A3959" w:rsidR="00FE2C7D" w:rsidRPr="0025738C" w:rsidRDefault="00002CEB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$100,000.00</w:t>
            </w:r>
          </w:p>
        </w:tc>
      </w:tr>
      <w:tr w:rsidR="00002CEB" w14:paraId="2A71DE15" w14:textId="77777777" w:rsidTr="00FE2C7D">
        <w:tc>
          <w:tcPr>
            <w:tcW w:w="3116" w:type="dxa"/>
          </w:tcPr>
          <w:p w14:paraId="0C107DD0" w14:textId="69E08CAC" w:rsidR="00002CEB" w:rsidRDefault="00002CEB" w:rsidP="00FE2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Company Income</w:t>
            </w:r>
          </w:p>
        </w:tc>
        <w:tc>
          <w:tcPr>
            <w:tcW w:w="3117" w:type="dxa"/>
          </w:tcPr>
          <w:p w14:paraId="6FB75BAB" w14:textId="55A3FDBC" w:rsidR="00002CEB" w:rsidRPr="0025738C" w:rsidRDefault="00002CEB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$1</w:t>
            </w:r>
            <w:r w:rsidR="00E4633B">
              <w:rPr>
                <w:sz w:val="28"/>
                <w:szCs w:val="28"/>
              </w:rPr>
              <w:t>6</w:t>
            </w:r>
            <w:r w:rsidRPr="0025738C">
              <w:rPr>
                <w:sz w:val="28"/>
                <w:szCs w:val="28"/>
              </w:rPr>
              <w:t>,000.00</w:t>
            </w:r>
            <w:r w:rsidR="00231F7F">
              <w:rPr>
                <w:sz w:val="28"/>
                <w:szCs w:val="28"/>
              </w:rPr>
              <w:t>*</w:t>
            </w:r>
          </w:p>
        </w:tc>
        <w:tc>
          <w:tcPr>
            <w:tcW w:w="3117" w:type="dxa"/>
          </w:tcPr>
          <w:p w14:paraId="6844976B" w14:textId="5F59C138" w:rsidR="00002CEB" w:rsidRPr="0025738C" w:rsidRDefault="00002CEB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$21,000.00</w:t>
            </w:r>
          </w:p>
        </w:tc>
      </w:tr>
      <w:tr w:rsidR="00002CEB" w14:paraId="20E48DA3" w14:textId="77777777" w:rsidTr="00FE2C7D">
        <w:tc>
          <w:tcPr>
            <w:tcW w:w="3116" w:type="dxa"/>
          </w:tcPr>
          <w:p w14:paraId="5BB2B98F" w14:textId="206E60A0" w:rsidR="00002CEB" w:rsidRDefault="00002CEB" w:rsidP="00FE2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Income</w:t>
            </w:r>
          </w:p>
        </w:tc>
        <w:tc>
          <w:tcPr>
            <w:tcW w:w="3117" w:type="dxa"/>
          </w:tcPr>
          <w:p w14:paraId="72858FF8" w14:textId="32C01764" w:rsidR="00002CEB" w:rsidRPr="0025738C" w:rsidRDefault="00002CEB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</w:t>
            </w:r>
            <w:r w:rsidR="00231F7F">
              <w:rPr>
                <w:sz w:val="28"/>
                <w:szCs w:val="28"/>
              </w:rPr>
              <w:t>2</w:t>
            </w:r>
            <w:r w:rsidR="00E4633B">
              <w:rPr>
                <w:sz w:val="28"/>
                <w:szCs w:val="28"/>
              </w:rPr>
              <w:t>0</w:t>
            </w:r>
            <w:r w:rsidRPr="0025738C">
              <w:rPr>
                <w:sz w:val="28"/>
                <w:szCs w:val="28"/>
              </w:rPr>
              <w:t>,000.00</w:t>
            </w:r>
            <w:r w:rsidR="00E4633B">
              <w:rPr>
                <w:sz w:val="28"/>
                <w:szCs w:val="28"/>
              </w:rPr>
              <w:t>*</w:t>
            </w:r>
            <w:r w:rsidR="008C2F10">
              <w:rPr>
                <w:sz w:val="28"/>
                <w:szCs w:val="28"/>
              </w:rPr>
              <w:t>*</w:t>
            </w:r>
          </w:p>
        </w:tc>
        <w:tc>
          <w:tcPr>
            <w:tcW w:w="3117" w:type="dxa"/>
          </w:tcPr>
          <w:p w14:paraId="08F101F3" w14:textId="6E23AE5B" w:rsidR="00002CEB" w:rsidRPr="0025738C" w:rsidRDefault="00002CEB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$39,500.00</w:t>
            </w:r>
          </w:p>
        </w:tc>
      </w:tr>
      <w:tr w:rsidR="00002CEB" w14:paraId="421EDE3B" w14:textId="77777777" w:rsidTr="00FE2C7D">
        <w:tc>
          <w:tcPr>
            <w:tcW w:w="3116" w:type="dxa"/>
          </w:tcPr>
          <w:p w14:paraId="3F370E1F" w14:textId="58F76DFD" w:rsidR="00002CEB" w:rsidRPr="0025738C" w:rsidRDefault="00002CEB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738C">
              <w:rPr>
                <w:b/>
                <w:bCs/>
                <w:sz w:val="28"/>
                <w:szCs w:val="28"/>
              </w:rPr>
              <w:t>Agent Income</w:t>
            </w:r>
          </w:p>
        </w:tc>
        <w:tc>
          <w:tcPr>
            <w:tcW w:w="3117" w:type="dxa"/>
          </w:tcPr>
          <w:p w14:paraId="3E259BFF" w14:textId="2C756B97" w:rsidR="00002CEB" w:rsidRPr="0025738C" w:rsidRDefault="00002CEB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738C">
              <w:rPr>
                <w:b/>
                <w:bCs/>
                <w:sz w:val="28"/>
                <w:szCs w:val="28"/>
              </w:rPr>
              <w:t>$</w:t>
            </w:r>
            <w:r w:rsidR="00231F7F">
              <w:rPr>
                <w:b/>
                <w:bCs/>
                <w:sz w:val="28"/>
                <w:szCs w:val="28"/>
              </w:rPr>
              <w:t>60</w:t>
            </w:r>
            <w:r w:rsidRPr="0025738C">
              <w:rPr>
                <w:b/>
                <w:bCs/>
                <w:sz w:val="28"/>
                <w:szCs w:val="28"/>
              </w:rPr>
              <w:t>,000.00</w:t>
            </w:r>
          </w:p>
        </w:tc>
        <w:tc>
          <w:tcPr>
            <w:tcW w:w="3117" w:type="dxa"/>
          </w:tcPr>
          <w:p w14:paraId="43DE4C38" w14:textId="67BC25D2" w:rsidR="00002CEB" w:rsidRPr="0025738C" w:rsidRDefault="00002CEB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738C">
              <w:rPr>
                <w:b/>
                <w:bCs/>
                <w:sz w:val="28"/>
                <w:szCs w:val="28"/>
              </w:rPr>
              <w:t>$39,500.00</w:t>
            </w:r>
          </w:p>
        </w:tc>
      </w:tr>
    </w:tbl>
    <w:p w14:paraId="66A150FF" w14:textId="2B31F963" w:rsidR="00231F7F" w:rsidRDefault="00231F7F" w:rsidP="00231F7F">
      <w:pPr>
        <w:rPr>
          <w:sz w:val="28"/>
          <w:szCs w:val="28"/>
        </w:rPr>
      </w:pPr>
    </w:p>
    <w:p w14:paraId="37390C27" w14:textId="206A196A" w:rsidR="00231F7F" w:rsidRDefault="00231F7F" w:rsidP="00231F7F">
      <w:pPr>
        <w:rPr>
          <w:sz w:val="28"/>
          <w:szCs w:val="28"/>
        </w:rPr>
      </w:pPr>
      <w:r>
        <w:rPr>
          <w:sz w:val="28"/>
          <w:szCs w:val="28"/>
        </w:rPr>
        <w:t xml:space="preserve">*Note: at eXp </w:t>
      </w:r>
      <w:r w:rsidR="00DA4655">
        <w:rPr>
          <w:sz w:val="28"/>
          <w:szCs w:val="28"/>
        </w:rPr>
        <w:t>the commission is 1st split between Agent and Team 75/25 then eXp takes the company 20% separately from each side.</w:t>
      </w:r>
    </w:p>
    <w:p w14:paraId="69D503E0" w14:textId="349E4BC5" w:rsidR="008C2F10" w:rsidRPr="00231F7F" w:rsidRDefault="008C2F10" w:rsidP="00231F7F">
      <w:pPr>
        <w:rPr>
          <w:sz w:val="28"/>
          <w:szCs w:val="28"/>
        </w:rPr>
      </w:pPr>
      <w:r>
        <w:rPr>
          <w:sz w:val="28"/>
          <w:szCs w:val="28"/>
        </w:rPr>
        <w:t>**Note: GIA Team Split applies until agent reaches 80K GCI. Therefore, in the example the team split stopped at 20K which is 25% of 80K.</w:t>
      </w:r>
    </w:p>
    <w:p w14:paraId="3EFB5998" w14:textId="0BF991CC" w:rsidR="00546ADF" w:rsidRPr="00FE2C7D" w:rsidRDefault="00546ADF" w:rsidP="00546ADF">
      <w:pPr>
        <w:rPr>
          <w:sz w:val="28"/>
          <w:szCs w:val="28"/>
        </w:rPr>
      </w:pPr>
    </w:p>
    <w:sectPr w:rsidR="00546ADF" w:rsidRPr="00FE2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51847"/>
    <w:multiLevelType w:val="hybridMultilevel"/>
    <w:tmpl w:val="60B469E6"/>
    <w:lvl w:ilvl="0" w:tplc="5A083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14BC4"/>
    <w:multiLevelType w:val="hybridMultilevel"/>
    <w:tmpl w:val="9AC27720"/>
    <w:lvl w:ilvl="0" w:tplc="3EB2B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32"/>
    <w:rsid w:val="00002CEB"/>
    <w:rsid w:val="00231F7F"/>
    <w:rsid w:val="0025738C"/>
    <w:rsid w:val="00415CC1"/>
    <w:rsid w:val="00484722"/>
    <w:rsid w:val="00546ADF"/>
    <w:rsid w:val="008C2F10"/>
    <w:rsid w:val="00A24EA9"/>
    <w:rsid w:val="00DA4655"/>
    <w:rsid w:val="00E4633B"/>
    <w:rsid w:val="00F46246"/>
    <w:rsid w:val="00F55032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74E6"/>
  <w15:chartTrackingRefBased/>
  <w15:docId w15:val="{916599A8-DD1F-4BD2-8676-D6E2A2C0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Wilson</dc:creator>
  <cp:keywords/>
  <dc:description/>
  <cp:lastModifiedBy>Gary Wilson</cp:lastModifiedBy>
  <cp:revision>4</cp:revision>
  <dcterms:created xsi:type="dcterms:W3CDTF">2020-10-09T21:17:00Z</dcterms:created>
  <dcterms:modified xsi:type="dcterms:W3CDTF">2021-01-16T00:55:00Z</dcterms:modified>
</cp:coreProperties>
</file>