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A07D" w14:textId="77777777" w:rsidR="00D931CA" w:rsidRDefault="00D931CA" w:rsidP="00D931CA">
      <w:pPr>
        <w:pStyle w:val="Heading5"/>
        <w:shd w:val="clear" w:color="auto" w:fill="EAEAEA"/>
        <w:spacing w:before="0" w:beforeAutospacing="0" w:after="0" w:afterAutospacing="0"/>
      </w:pPr>
      <w:r>
        <w:rPr>
          <w:rFonts w:ascii="Helvetica" w:hAnsi="Helvetica" w:cs="Helvetica"/>
          <w:b w:val="0"/>
          <w:bCs w:val="0"/>
          <w:color w:val="333333"/>
          <w:spacing w:val="-4"/>
          <w:sz w:val="26"/>
          <w:szCs w:val="26"/>
        </w:rPr>
        <w:t>Why Partner with us? (send to engaged):</w:t>
      </w:r>
    </w:p>
    <w:p w14:paraId="1206AADA" w14:textId="4AD1A894" w:rsidR="00A56C05" w:rsidRDefault="006961E1">
      <w:pPr>
        <w:rPr>
          <w:rStyle w:val="Hyperlink"/>
        </w:rPr>
      </w:pPr>
      <w:hyperlink r:id="rId4" w:history="1">
        <w:r w:rsidR="00D931CA" w:rsidRPr="00EB35C1">
          <w:rPr>
            <w:rStyle w:val="Hyperlink"/>
          </w:rPr>
          <w:t>https://youtu.be/gsc9sDm6F2I</w:t>
        </w:r>
      </w:hyperlink>
    </w:p>
    <w:p w14:paraId="683D0DCE" w14:textId="55D0D3B5" w:rsidR="00CC0554" w:rsidRDefault="00CC0554">
      <w:pPr>
        <w:rPr>
          <w:rStyle w:val="Hyperlink"/>
        </w:rPr>
      </w:pPr>
    </w:p>
    <w:p w14:paraId="4756A58A" w14:textId="6DA4D6DF" w:rsidR="00CC0554" w:rsidRDefault="00CC0554">
      <w:pPr>
        <w:rPr>
          <w:rStyle w:val="Hyperlink"/>
        </w:rPr>
      </w:pPr>
      <w:r>
        <w:rPr>
          <w:rFonts w:ascii="Helvetica" w:hAnsi="Helvetica" w:cs="Helvetica"/>
          <w:color w:val="333333"/>
          <w:spacing w:val="-4"/>
          <w:sz w:val="26"/>
          <w:szCs w:val="26"/>
          <w:shd w:val="clear" w:color="auto" w:fill="EAEAEA"/>
        </w:rPr>
        <w:t>Rob Flick </w:t>
      </w:r>
      <w:r>
        <w:rPr>
          <w:rStyle w:val="il"/>
          <w:rFonts w:ascii="Helvetica" w:hAnsi="Helvetica" w:cs="Helvetica"/>
          <w:color w:val="333333"/>
          <w:spacing w:val="-4"/>
          <w:sz w:val="26"/>
          <w:szCs w:val="26"/>
          <w:shd w:val="clear" w:color="auto" w:fill="EAEAEA"/>
        </w:rPr>
        <w:t>Video</w:t>
      </w:r>
      <w:r>
        <w:rPr>
          <w:rFonts w:ascii="Helvetica" w:hAnsi="Helvetica" w:cs="Helvetica"/>
          <w:color w:val="333333"/>
          <w:spacing w:val="-4"/>
          <w:sz w:val="26"/>
          <w:szCs w:val="26"/>
          <w:shd w:val="clear" w:color="auto" w:fill="EAEAEA"/>
        </w:rPr>
        <w:t>: (This is the best </w:t>
      </w:r>
      <w:r>
        <w:rPr>
          <w:rStyle w:val="il"/>
          <w:rFonts w:ascii="Helvetica" w:hAnsi="Helvetica" w:cs="Helvetica"/>
          <w:color w:val="333333"/>
          <w:spacing w:val="-4"/>
          <w:sz w:val="26"/>
          <w:szCs w:val="26"/>
          <w:shd w:val="clear" w:color="auto" w:fill="EAEAEA"/>
        </w:rPr>
        <w:t>video</w:t>
      </w:r>
      <w:r>
        <w:rPr>
          <w:rFonts w:ascii="Helvetica" w:hAnsi="Helvetica" w:cs="Helvetica"/>
          <w:color w:val="333333"/>
          <w:spacing w:val="-4"/>
          <w:sz w:val="26"/>
          <w:szCs w:val="26"/>
          <w:shd w:val="clear" w:color="auto" w:fill="EAEAEA"/>
        </w:rPr>
        <w:t> I’ve seen on Revenue Share):</w:t>
      </w:r>
    </w:p>
    <w:p w14:paraId="7AF4C9B8" w14:textId="04DCA28C" w:rsidR="00D931CA" w:rsidRDefault="006961E1">
      <w:pPr>
        <w:rPr>
          <w:rStyle w:val="Hyperlink"/>
        </w:rPr>
      </w:pPr>
      <w:hyperlink r:id="rId5" w:history="1">
        <w:r w:rsidR="00686CD8" w:rsidRPr="00CB6658">
          <w:rPr>
            <w:rStyle w:val="Hyperlink"/>
          </w:rPr>
          <w:t>https://youtu.be/YRt6UH33xJY</w:t>
        </w:r>
      </w:hyperlink>
    </w:p>
    <w:p w14:paraId="14DC62EF" w14:textId="77777777" w:rsidR="00686CD8" w:rsidRDefault="00686CD8">
      <w:pPr>
        <w:rPr>
          <w:rStyle w:val="Hyperlink"/>
        </w:rPr>
      </w:pPr>
    </w:p>
    <w:p w14:paraId="107C3D94" w14:textId="77777777" w:rsidR="00D931CA" w:rsidRDefault="00D931CA" w:rsidP="00D931CA">
      <w:pPr>
        <w:pStyle w:val="Heading5"/>
        <w:shd w:val="clear" w:color="auto" w:fill="EAEAEA"/>
        <w:spacing w:before="0" w:beforeAutospacing="0" w:after="0" w:afterAutospacing="0"/>
      </w:pPr>
      <w:r>
        <w:rPr>
          <w:rFonts w:ascii="Helvetica" w:hAnsi="Helvetica" w:cs="Helvetica"/>
          <w:b w:val="0"/>
          <w:bCs w:val="0"/>
          <w:color w:val="333333"/>
          <w:spacing w:val="-4"/>
          <w:sz w:val="26"/>
          <w:szCs w:val="26"/>
        </w:rPr>
        <w:t>eXp for Independents and Teams 2020:</w:t>
      </w:r>
    </w:p>
    <w:p w14:paraId="473B3BAE" w14:textId="3DA0E89C" w:rsidR="00D931CA" w:rsidRDefault="0065447E">
      <w:pPr>
        <w:rPr>
          <w:rStyle w:val="Hyperlink"/>
        </w:rPr>
      </w:pPr>
      <w:r w:rsidRPr="0065447E">
        <w:rPr>
          <w:rStyle w:val="Hyperlink"/>
        </w:rPr>
        <w:t>https://youtu.be/BkIqCSwdlfo</w:t>
      </w:r>
    </w:p>
    <w:p w14:paraId="7FECBD3E" w14:textId="77777777" w:rsidR="00A56C05" w:rsidRDefault="00A56C05" w:rsidP="00A56C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a good description of retirement planning using eXp Revenue Share.</w:t>
      </w:r>
    </w:p>
    <w:p w14:paraId="3824F53A" w14:textId="77777777" w:rsidR="00A56C05" w:rsidRDefault="00A56C05" w:rsidP="00A56C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You can probably skip to about the 10 minute mark.  </w:t>
      </w:r>
    </w:p>
    <w:p w14:paraId="7CE075BA" w14:textId="77777777" w:rsidR="00A56C05" w:rsidRDefault="006961E1" w:rsidP="00A56C05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A56C05">
          <w:rPr>
            <w:rStyle w:val="Hyperlink"/>
            <w:rFonts w:ascii="Arial" w:hAnsi="Arial" w:cs="Arial"/>
            <w:color w:val="1155CC"/>
          </w:rPr>
          <w:t>https://www.youtube.com/watch?v=GrBodvlofPk</w:t>
        </w:r>
      </w:hyperlink>
      <w:r w:rsidR="00A56C05">
        <w:rPr>
          <w:rFonts w:ascii="Arial" w:hAnsi="Arial" w:cs="Arial"/>
          <w:color w:val="222222"/>
        </w:rPr>
        <w:t> </w:t>
      </w:r>
    </w:p>
    <w:p w14:paraId="4A116199" w14:textId="77777777" w:rsidR="00A56C05" w:rsidRDefault="00A56C05" w:rsidP="00A56C05">
      <w:pPr>
        <w:shd w:val="clear" w:color="auto" w:fill="FFFFFF"/>
        <w:rPr>
          <w:rFonts w:ascii="Arial" w:hAnsi="Arial" w:cs="Arial"/>
          <w:color w:val="222222"/>
        </w:rPr>
      </w:pPr>
    </w:p>
    <w:p w14:paraId="20B202E0" w14:textId="71B5DBCF" w:rsidR="00A56C05" w:rsidRDefault="00A56C05" w:rsidP="00A56C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one is a really good explanation of the eXp model:</w:t>
      </w:r>
    </w:p>
    <w:p w14:paraId="6825157A" w14:textId="77777777" w:rsidR="00A56C05" w:rsidRDefault="006961E1" w:rsidP="00A56C05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A56C05">
          <w:rPr>
            <w:rStyle w:val="Hyperlink"/>
            <w:rFonts w:ascii="Arial" w:hAnsi="Arial" w:cs="Arial"/>
            <w:color w:val="1155CC"/>
          </w:rPr>
          <w:t>https://www.youtube.com/watch?v=5k5y_RI8fEQ&amp;t=1103s</w:t>
        </w:r>
      </w:hyperlink>
      <w:r w:rsidR="00A56C05">
        <w:rPr>
          <w:rFonts w:ascii="Arial" w:hAnsi="Arial" w:cs="Arial"/>
          <w:color w:val="222222"/>
        </w:rPr>
        <w:t> </w:t>
      </w:r>
    </w:p>
    <w:p w14:paraId="1EFFDBE9" w14:textId="77777777" w:rsidR="00A56C05" w:rsidRDefault="00A56C05"/>
    <w:p w14:paraId="54C46641" w14:textId="77777777" w:rsidR="0080529C" w:rsidRDefault="0080529C"/>
    <w:sectPr w:rsidR="0080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9D"/>
    <w:rsid w:val="004F7940"/>
    <w:rsid w:val="0065447E"/>
    <w:rsid w:val="00686CD8"/>
    <w:rsid w:val="006961E1"/>
    <w:rsid w:val="007321BF"/>
    <w:rsid w:val="0080529C"/>
    <w:rsid w:val="00833B9D"/>
    <w:rsid w:val="009353C7"/>
    <w:rsid w:val="00A35A82"/>
    <w:rsid w:val="00A56C05"/>
    <w:rsid w:val="00CC0554"/>
    <w:rsid w:val="00D931CA"/>
    <w:rsid w:val="00E81B85"/>
    <w:rsid w:val="00E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B7E6"/>
  <w15:docId w15:val="{742E3D09-5565-446D-9B56-FBE94BD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6C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017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A56C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1C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C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k5y_RI8fEQ&amp;t=110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rBodvlofPk" TargetMode="External"/><Relationship Id="rId5" Type="http://schemas.openxmlformats.org/officeDocument/2006/relationships/hyperlink" Target="https://youtu.be/YRt6UH33xJY" TargetMode="External"/><Relationship Id="rId4" Type="http://schemas.openxmlformats.org/officeDocument/2006/relationships/hyperlink" Target="https://youtu.be/gsc9sDm6F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Gary Wilson</cp:lastModifiedBy>
  <cp:revision>2</cp:revision>
  <dcterms:created xsi:type="dcterms:W3CDTF">2020-11-11T19:09:00Z</dcterms:created>
  <dcterms:modified xsi:type="dcterms:W3CDTF">2020-11-11T19:09:00Z</dcterms:modified>
</cp:coreProperties>
</file>