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BA49B0" w14:textId="1A436828" w:rsidR="00C85C48" w:rsidRPr="004D258B" w:rsidRDefault="00413244" w:rsidP="004D258B">
      <w:pPr>
        <w:jc w:val="center"/>
        <w:rPr>
          <w:color w:val="0066FF"/>
          <w:sz w:val="72"/>
          <w:szCs w:val="72"/>
        </w:rPr>
      </w:pPr>
      <w:r>
        <w:rPr>
          <w:color w:val="0066FF"/>
          <w:sz w:val="72"/>
          <w:szCs w:val="72"/>
        </w:rPr>
        <w:t>Speaking on Television</w:t>
      </w:r>
      <w:r w:rsidR="004D258B" w:rsidRPr="004D258B">
        <w:rPr>
          <w:color w:val="0066FF"/>
          <w:sz w:val="72"/>
          <w:szCs w:val="72"/>
        </w:rPr>
        <w:t xml:space="preserve"> </w:t>
      </w:r>
      <w:r w:rsidR="0086426D">
        <w:rPr>
          <w:color w:val="0066FF"/>
          <w:sz w:val="72"/>
          <w:szCs w:val="72"/>
        </w:rPr>
        <w:t>Checklist</w:t>
      </w:r>
    </w:p>
    <w:p w14:paraId="1AA9AAC6" w14:textId="77777777" w:rsidR="00A03E55" w:rsidRPr="00C85C48" w:rsidRDefault="004D258B" w:rsidP="00A03E55">
      <w:pPr>
        <w:pStyle w:val="ListParagraph"/>
        <w:numPr>
          <w:ilvl w:val="0"/>
          <w:numId w:val="1"/>
        </w:numPr>
        <w:rPr>
          <w:sz w:val="32"/>
          <w:szCs w:val="32"/>
        </w:rPr>
      </w:pPr>
      <w:r w:rsidRPr="00C85C48">
        <w:rPr>
          <w:sz w:val="32"/>
          <w:szCs w:val="32"/>
        </w:rPr>
        <w:t>Determine and document your GOALS</w:t>
      </w:r>
      <w:r w:rsidR="007004BA">
        <w:rPr>
          <w:sz w:val="32"/>
          <w:szCs w:val="32"/>
        </w:rPr>
        <w:t xml:space="preserve"> – How many transactions do you want with this marketing plan?</w:t>
      </w:r>
    </w:p>
    <w:p w14:paraId="7A092C7E" w14:textId="77777777" w:rsidR="00C85C48" w:rsidRPr="00C85C48" w:rsidRDefault="00C85C48" w:rsidP="00C85C48">
      <w:pPr>
        <w:pStyle w:val="ListParagraph"/>
        <w:rPr>
          <w:sz w:val="32"/>
          <w:szCs w:val="32"/>
        </w:rPr>
      </w:pPr>
    </w:p>
    <w:p w14:paraId="62F6B5B1" w14:textId="6B2C74FB" w:rsidR="00141E4E" w:rsidRDefault="004D258B" w:rsidP="00141E4E">
      <w:pPr>
        <w:pStyle w:val="ListParagraph"/>
        <w:numPr>
          <w:ilvl w:val="0"/>
          <w:numId w:val="1"/>
        </w:numPr>
        <w:rPr>
          <w:sz w:val="32"/>
          <w:szCs w:val="32"/>
        </w:rPr>
      </w:pPr>
      <w:r w:rsidRPr="00C85C48">
        <w:rPr>
          <w:sz w:val="32"/>
          <w:szCs w:val="32"/>
        </w:rPr>
        <w:t xml:space="preserve">Determine </w:t>
      </w:r>
      <w:r w:rsidR="00413244">
        <w:rPr>
          <w:sz w:val="32"/>
          <w:szCs w:val="32"/>
        </w:rPr>
        <w:t>your segment proposal</w:t>
      </w:r>
      <w:r w:rsidR="00353BBF">
        <w:rPr>
          <w:sz w:val="32"/>
          <w:szCs w:val="32"/>
        </w:rPr>
        <w:t>.</w:t>
      </w:r>
      <w:r w:rsidR="00413244">
        <w:rPr>
          <w:sz w:val="32"/>
          <w:szCs w:val="32"/>
        </w:rPr>
        <w:t xml:space="preserve"> See 2 samples attached.</w:t>
      </w:r>
      <w:r w:rsidR="00141E4E">
        <w:rPr>
          <w:sz w:val="32"/>
          <w:szCs w:val="32"/>
        </w:rPr>
        <w:t xml:space="preserve"> The hook should be of local relevance and timely. Make it fun!</w:t>
      </w:r>
    </w:p>
    <w:p w14:paraId="7DDC9416" w14:textId="77777777" w:rsidR="00141E4E" w:rsidRPr="00141E4E" w:rsidRDefault="00141E4E" w:rsidP="00141E4E">
      <w:pPr>
        <w:pStyle w:val="ListParagraph"/>
        <w:rPr>
          <w:sz w:val="32"/>
          <w:szCs w:val="32"/>
        </w:rPr>
      </w:pPr>
    </w:p>
    <w:p w14:paraId="75C0BB41" w14:textId="2ED351D9" w:rsidR="00141E4E" w:rsidRDefault="00141E4E" w:rsidP="00141E4E">
      <w:pPr>
        <w:pStyle w:val="ListParagraph"/>
        <w:numPr>
          <w:ilvl w:val="0"/>
          <w:numId w:val="1"/>
        </w:numPr>
        <w:rPr>
          <w:sz w:val="32"/>
          <w:szCs w:val="32"/>
        </w:rPr>
      </w:pPr>
      <w:r>
        <w:rPr>
          <w:sz w:val="32"/>
          <w:szCs w:val="32"/>
        </w:rPr>
        <w:t>Reference celebrities in your segment proposal.</w:t>
      </w:r>
    </w:p>
    <w:p w14:paraId="69173C24" w14:textId="77777777" w:rsidR="00141E4E" w:rsidRPr="00141E4E" w:rsidRDefault="00141E4E" w:rsidP="00141E4E">
      <w:pPr>
        <w:pStyle w:val="ListParagraph"/>
        <w:rPr>
          <w:sz w:val="32"/>
          <w:szCs w:val="32"/>
        </w:rPr>
      </w:pPr>
    </w:p>
    <w:p w14:paraId="7BF7B63D" w14:textId="378EA6E0" w:rsidR="00141E4E" w:rsidRDefault="00141E4E" w:rsidP="00141E4E">
      <w:pPr>
        <w:pStyle w:val="ListParagraph"/>
        <w:numPr>
          <w:ilvl w:val="0"/>
          <w:numId w:val="1"/>
        </w:numPr>
        <w:rPr>
          <w:sz w:val="32"/>
          <w:szCs w:val="32"/>
        </w:rPr>
      </w:pPr>
      <w:r>
        <w:rPr>
          <w:sz w:val="32"/>
          <w:szCs w:val="32"/>
        </w:rPr>
        <w:t>Make it a demonstration using props.</w:t>
      </w:r>
    </w:p>
    <w:p w14:paraId="25B34390" w14:textId="77777777" w:rsidR="00141E4E" w:rsidRPr="00141E4E" w:rsidRDefault="00141E4E" w:rsidP="00141E4E">
      <w:pPr>
        <w:pStyle w:val="ListParagraph"/>
        <w:rPr>
          <w:sz w:val="32"/>
          <w:szCs w:val="32"/>
        </w:rPr>
      </w:pPr>
    </w:p>
    <w:p w14:paraId="76A4A74E" w14:textId="58C2453E" w:rsidR="00141E4E" w:rsidRPr="00141E4E" w:rsidRDefault="00141E4E" w:rsidP="00141E4E">
      <w:pPr>
        <w:pStyle w:val="ListParagraph"/>
        <w:numPr>
          <w:ilvl w:val="0"/>
          <w:numId w:val="1"/>
        </w:numPr>
        <w:rPr>
          <w:sz w:val="32"/>
          <w:szCs w:val="32"/>
        </w:rPr>
      </w:pPr>
      <w:r>
        <w:rPr>
          <w:sz w:val="32"/>
          <w:szCs w:val="32"/>
        </w:rPr>
        <w:t>Write an article!</w:t>
      </w:r>
    </w:p>
    <w:p w14:paraId="19F6C780" w14:textId="77777777" w:rsidR="00C85C48" w:rsidRPr="00C85C48" w:rsidRDefault="00C85C48" w:rsidP="00C85C48">
      <w:pPr>
        <w:pStyle w:val="ListParagraph"/>
        <w:rPr>
          <w:sz w:val="32"/>
          <w:szCs w:val="32"/>
        </w:rPr>
      </w:pPr>
    </w:p>
    <w:p w14:paraId="175D75F6" w14:textId="0AF2A97C" w:rsidR="00057870" w:rsidRPr="009F2542" w:rsidRDefault="00413244" w:rsidP="00057870">
      <w:pPr>
        <w:pStyle w:val="ListParagraph"/>
        <w:numPr>
          <w:ilvl w:val="0"/>
          <w:numId w:val="1"/>
        </w:numPr>
        <w:rPr>
          <w:sz w:val="32"/>
          <w:szCs w:val="32"/>
        </w:rPr>
      </w:pPr>
      <w:r w:rsidRPr="009F2542">
        <w:rPr>
          <w:sz w:val="32"/>
          <w:szCs w:val="32"/>
        </w:rPr>
        <w:t>Determine which TV stations you want to be on</w:t>
      </w:r>
      <w:r w:rsidR="00166D3A" w:rsidRPr="009F2542">
        <w:rPr>
          <w:sz w:val="32"/>
          <w:szCs w:val="32"/>
        </w:rPr>
        <w:t>.</w:t>
      </w:r>
      <w:r w:rsidR="00353BBF" w:rsidRPr="009F2542">
        <w:rPr>
          <w:sz w:val="32"/>
          <w:szCs w:val="32"/>
        </w:rPr>
        <w:t xml:space="preserve"> </w:t>
      </w:r>
      <w:r w:rsidRPr="009F2542">
        <w:rPr>
          <w:sz w:val="32"/>
          <w:szCs w:val="32"/>
        </w:rPr>
        <w:t>Please see attachment.</w:t>
      </w:r>
    </w:p>
    <w:p w14:paraId="4996AC15" w14:textId="77777777" w:rsidR="00337FC5" w:rsidRPr="00337FC5" w:rsidRDefault="00337FC5" w:rsidP="00337FC5">
      <w:pPr>
        <w:pStyle w:val="ListParagraph"/>
        <w:rPr>
          <w:sz w:val="32"/>
          <w:szCs w:val="32"/>
        </w:rPr>
      </w:pPr>
    </w:p>
    <w:p w14:paraId="43D0F58A" w14:textId="44A63DA9" w:rsidR="00337FC5" w:rsidRDefault="009F2542" w:rsidP="00A03E55">
      <w:pPr>
        <w:pStyle w:val="ListParagraph"/>
        <w:numPr>
          <w:ilvl w:val="0"/>
          <w:numId w:val="1"/>
        </w:numPr>
        <w:rPr>
          <w:sz w:val="32"/>
          <w:szCs w:val="32"/>
        </w:rPr>
      </w:pPr>
      <w:r>
        <w:rPr>
          <w:sz w:val="32"/>
          <w:szCs w:val="32"/>
        </w:rPr>
        <w:t>Start calling the TV stations</w:t>
      </w:r>
      <w:r w:rsidR="00337FC5">
        <w:rPr>
          <w:sz w:val="32"/>
          <w:szCs w:val="32"/>
        </w:rPr>
        <w:t>:</w:t>
      </w:r>
      <w:r w:rsidR="00413244">
        <w:rPr>
          <w:sz w:val="32"/>
          <w:szCs w:val="32"/>
        </w:rPr>
        <w:t xml:space="preserve"> See attached script for calling TV stations.</w:t>
      </w:r>
    </w:p>
    <w:p w14:paraId="43C5D99D" w14:textId="77777777" w:rsidR="00413244" w:rsidRPr="00413244" w:rsidRDefault="00413244" w:rsidP="00413244">
      <w:pPr>
        <w:pStyle w:val="ListParagraph"/>
        <w:rPr>
          <w:sz w:val="32"/>
          <w:szCs w:val="32"/>
        </w:rPr>
      </w:pPr>
    </w:p>
    <w:p w14:paraId="1D964B3B" w14:textId="2CC6A06C" w:rsidR="00413244" w:rsidRDefault="00413244" w:rsidP="00A03E55">
      <w:pPr>
        <w:pStyle w:val="ListParagraph"/>
        <w:numPr>
          <w:ilvl w:val="0"/>
          <w:numId w:val="1"/>
        </w:numPr>
        <w:rPr>
          <w:sz w:val="32"/>
          <w:szCs w:val="32"/>
        </w:rPr>
      </w:pPr>
      <w:r>
        <w:rPr>
          <w:sz w:val="32"/>
          <w:szCs w:val="32"/>
        </w:rPr>
        <w:t>Follow up with emails. See attached email copy.</w:t>
      </w:r>
      <w:r w:rsidR="00937E10">
        <w:rPr>
          <w:sz w:val="32"/>
          <w:szCs w:val="32"/>
        </w:rPr>
        <w:t xml:space="preserve"> Follow up emails should be sent late on Mondays and Wednesday so they see them 1</w:t>
      </w:r>
      <w:r w:rsidR="00937E10" w:rsidRPr="00937E10">
        <w:rPr>
          <w:sz w:val="32"/>
          <w:szCs w:val="32"/>
          <w:vertAlign w:val="superscript"/>
        </w:rPr>
        <w:t>st</w:t>
      </w:r>
      <w:r w:rsidR="00937E10">
        <w:rPr>
          <w:sz w:val="32"/>
          <w:szCs w:val="32"/>
        </w:rPr>
        <w:t xml:space="preserve"> early the next morning.</w:t>
      </w:r>
    </w:p>
    <w:p w14:paraId="21689424" w14:textId="0DC87454" w:rsidR="00166D3A" w:rsidRDefault="00166D3A" w:rsidP="00166D3A">
      <w:pPr>
        <w:pStyle w:val="ListParagraph"/>
        <w:rPr>
          <w:sz w:val="32"/>
          <w:szCs w:val="32"/>
        </w:rPr>
      </w:pPr>
    </w:p>
    <w:p w14:paraId="5E236F6A" w14:textId="77777777" w:rsidR="00413244" w:rsidRPr="00166D3A" w:rsidRDefault="00413244" w:rsidP="00166D3A">
      <w:pPr>
        <w:pStyle w:val="ListParagraph"/>
        <w:rPr>
          <w:sz w:val="32"/>
          <w:szCs w:val="32"/>
        </w:rPr>
      </w:pPr>
    </w:p>
    <w:p w14:paraId="07EE6A44" w14:textId="4F4AE896" w:rsidR="009F2542" w:rsidRPr="00937E10" w:rsidRDefault="00B556F7" w:rsidP="009F2542">
      <w:pPr>
        <w:pStyle w:val="ListParagraph"/>
        <w:numPr>
          <w:ilvl w:val="0"/>
          <w:numId w:val="1"/>
        </w:numPr>
        <w:ind w:left="360"/>
        <w:rPr>
          <w:sz w:val="32"/>
          <w:szCs w:val="32"/>
        </w:rPr>
      </w:pPr>
      <w:r w:rsidRPr="00937E10">
        <w:rPr>
          <w:sz w:val="32"/>
          <w:szCs w:val="32"/>
        </w:rPr>
        <w:lastRenderedPageBreak/>
        <w:t>Sometimes they will say “no” in which case you keep going back every three months until they say something else.</w:t>
      </w:r>
      <w:r w:rsidR="009F2542" w:rsidRPr="00937E10">
        <w:rPr>
          <w:sz w:val="32"/>
          <w:szCs w:val="32"/>
        </w:rPr>
        <w:t xml:space="preserve"> You should come up with different segment proposals. You never know what will pique their interest.</w:t>
      </w:r>
    </w:p>
    <w:p w14:paraId="722490FF" w14:textId="22C73937" w:rsidR="00C85C48" w:rsidRPr="00C85C48" w:rsidRDefault="00C85C48" w:rsidP="00C85C48">
      <w:pPr>
        <w:pStyle w:val="ListParagraph"/>
        <w:rPr>
          <w:sz w:val="32"/>
          <w:szCs w:val="32"/>
        </w:rPr>
      </w:pPr>
    </w:p>
    <w:p w14:paraId="7FDB815E" w14:textId="4FCB0152" w:rsidR="004D258B" w:rsidRPr="00C85C48" w:rsidRDefault="00B556F7" w:rsidP="00A03E55">
      <w:pPr>
        <w:pStyle w:val="ListParagraph"/>
        <w:numPr>
          <w:ilvl w:val="0"/>
          <w:numId w:val="1"/>
        </w:numPr>
        <w:rPr>
          <w:sz w:val="32"/>
          <w:szCs w:val="32"/>
        </w:rPr>
      </w:pPr>
      <w:r>
        <w:rPr>
          <w:sz w:val="32"/>
          <w:szCs w:val="32"/>
        </w:rPr>
        <w:t xml:space="preserve">Sometimes they will say “Yes” in which case you transition into </w:t>
      </w:r>
      <w:r w:rsidR="009F2542">
        <w:rPr>
          <w:sz w:val="32"/>
          <w:szCs w:val="32"/>
        </w:rPr>
        <w:t>setting a date!</w:t>
      </w:r>
    </w:p>
    <w:p w14:paraId="22FEE15F" w14:textId="77777777" w:rsidR="00C85C48" w:rsidRPr="00C85C48" w:rsidRDefault="00C85C48" w:rsidP="00C85C48">
      <w:pPr>
        <w:pStyle w:val="ListParagraph"/>
        <w:ind w:left="1440"/>
        <w:rPr>
          <w:sz w:val="32"/>
          <w:szCs w:val="32"/>
        </w:rPr>
      </w:pPr>
    </w:p>
    <w:p w14:paraId="6482E847" w14:textId="77777777" w:rsidR="00A75C35" w:rsidRPr="00A75C35" w:rsidRDefault="00A75C35" w:rsidP="00A75C35">
      <w:pPr>
        <w:pStyle w:val="ListParagraph"/>
        <w:rPr>
          <w:sz w:val="32"/>
          <w:szCs w:val="32"/>
        </w:rPr>
      </w:pPr>
    </w:p>
    <w:p w14:paraId="423457E0" w14:textId="7068EEBC" w:rsidR="00057870" w:rsidRDefault="00B556F7" w:rsidP="00057870">
      <w:pPr>
        <w:pStyle w:val="ListParagraph"/>
        <w:numPr>
          <w:ilvl w:val="0"/>
          <w:numId w:val="1"/>
        </w:numPr>
        <w:rPr>
          <w:sz w:val="32"/>
          <w:szCs w:val="32"/>
        </w:rPr>
      </w:pPr>
      <w:r w:rsidRPr="00B556F7">
        <w:rPr>
          <w:sz w:val="32"/>
          <w:szCs w:val="32"/>
        </w:rPr>
        <w:t xml:space="preserve">At the </w:t>
      </w:r>
      <w:r w:rsidR="009F2542">
        <w:rPr>
          <w:sz w:val="32"/>
          <w:szCs w:val="32"/>
        </w:rPr>
        <w:t xml:space="preserve">day and time show up 5 minutes before they tell you to </w:t>
      </w:r>
      <w:r w:rsidRPr="00B556F7">
        <w:rPr>
          <w:sz w:val="32"/>
          <w:szCs w:val="32"/>
        </w:rPr>
        <w:t xml:space="preserve">and </w:t>
      </w:r>
      <w:r w:rsidR="009F2542">
        <w:rPr>
          <w:sz w:val="32"/>
          <w:szCs w:val="32"/>
        </w:rPr>
        <w:t xml:space="preserve">get ready to </w:t>
      </w:r>
      <w:r w:rsidRPr="00B556F7">
        <w:rPr>
          <w:sz w:val="32"/>
          <w:szCs w:val="32"/>
        </w:rPr>
        <w:t>take care of business</w:t>
      </w:r>
      <w:r w:rsidR="00A75C35" w:rsidRPr="00B556F7">
        <w:rPr>
          <w:sz w:val="32"/>
          <w:szCs w:val="32"/>
        </w:rPr>
        <w:t>!</w:t>
      </w:r>
      <w:r w:rsidR="009F2542">
        <w:rPr>
          <w:sz w:val="32"/>
          <w:szCs w:val="32"/>
        </w:rPr>
        <w:t xml:space="preserve"> Also, bring a gift to the producer! They will give you instructions.</w:t>
      </w:r>
    </w:p>
    <w:p w14:paraId="049B885A" w14:textId="77777777" w:rsidR="00937E10" w:rsidRDefault="00937E10" w:rsidP="00937E10">
      <w:pPr>
        <w:pStyle w:val="ListParagraph"/>
        <w:rPr>
          <w:sz w:val="32"/>
          <w:szCs w:val="32"/>
        </w:rPr>
      </w:pPr>
    </w:p>
    <w:p w14:paraId="36EFF404" w14:textId="5DCAA774" w:rsidR="00937E10" w:rsidRDefault="00937E10" w:rsidP="00937E10">
      <w:pPr>
        <w:pStyle w:val="ListParagraph"/>
        <w:numPr>
          <w:ilvl w:val="0"/>
          <w:numId w:val="1"/>
        </w:numPr>
        <w:rPr>
          <w:sz w:val="32"/>
          <w:szCs w:val="32"/>
        </w:rPr>
      </w:pPr>
      <w:r>
        <w:rPr>
          <w:sz w:val="32"/>
          <w:szCs w:val="32"/>
        </w:rPr>
        <w:t>Dress code should be business. What enables you to feel confident and professional is the right choice in clothing.</w:t>
      </w:r>
    </w:p>
    <w:p w14:paraId="2E710F93" w14:textId="77777777" w:rsidR="00937E10" w:rsidRPr="00337FC5" w:rsidRDefault="00937E10" w:rsidP="00937E10">
      <w:pPr>
        <w:pStyle w:val="ListParagraph"/>
        <w:rPr>
          <w:sz w:val="32"/>
          <w:szCs w:val="32"/>
        </w:rPr>
      </w:pPr>
    </w:p>
    <w:p w14:paraId="6B6544DB" w14:textId="2E387D23" w:rsidR="00937E10" w:rsidRPr="00937E10" w:rsidRDefault="00937E10" w:rsidP="00937E10">
      <w:pPr>
        <w:pStyle w:val="ListParagraph"/>
        <w:numPr>
          <w:ilvl w:val="0"/>
          <w:numId w:val="1"/>
        </w:numPr>
        <w:rPr>
          <w:sz w:val="32"/>
          <w:szCs w:val="32"/>
        </w:rPr>
      </w:pPr>
      <w:r w:rsidRPr="00937E10">
        <w:rPr>
          <w:sz w:val="32"/>
          <w:szCs w:val="32"/>
        </w:rPr>
        <w:t>You want to speak directly with the host. No one else. Never look into the camera!</w:t>
      </w:r>
    </w:p>
    <w:p w14:paraId="7AE7B553" w14:textId="77777777" w:rsidR="00E05240" w:rsidRPr="00E05240" w:rsidRDefault="00E05240" w:rsidP="00E05240">
      <w:pPr>
        <w:pStyle w:val="ListParagraph"/>
        <w:ind w:left="1980"/>
        <w:rPr>
          <w:color w:val="FF0000"/>
          <w:sz w:val="32"/>
          <w:szCs w:val="32"/>
        </w:rPr>
      </w:pPr>
    </w:p>
    <w:p w14:paraId="381631B0" w14:textId="0AC481A1" w:rsidR="00286753" w:rsidRDefault="00B556F7" w:rsidP="00286753">
      <w:pPr>
        <w:pStyle w:val="ListParagraph"/>
        <w:numPr>
          <w:ilvl w:val="0"/>
          <w:numId w:val="1"/>
        </w:numPr>
        <w:rPr>
          <w:sz w:val="32"/>
          <w:szCs w:val="32"/>
        </w:rPr>
      </w:pPr>
      <w:r>
        <w:rPr>
          <w:sz w:val="32"/>
          <w:szCs w:val="32"/>
        </w:rPr>
        <w:t xml:space="preserve">Always follow up after every </w:t>
      </w:r>
      <w:r w:rsidR="009F2542">
        <w:rPr>
          <w:sz w:val="32"/>
          <w:szCs w:val="32"/>
        </w:rPr>
        <w:t>appearance</w:t>
      </w:r>
      <w:r>
        <w:rPr>
          <w:sz w:val="32"/>
          <w:szCs w:val="32"/>
        </w:rPr>
        <w:t>.</w:t>
      </w:r>
      <w:r w:rsidR="009F2542">
        <w:rPr>
          <w:sz w:val="32"/>
          <w:szCs w:val="32"/>
        </w:rPr>
        <w:t xml:space="preserve"> </w:t>
      </w:r>
    </w:p>
    <w:p w14:paraId="5D486DFF" w14:textId="77777777" w:rsidR="00B556F7" w:rsidRPr="00B556F7" w:rsidRDefault="00B556F7" w:rsidP="00B556F7">
      <w:pPr>
        <w:pStyle w:val="ListParagraph"/>
        <w:rPr>
          <w:sz w:val="32"/>
          <w:szCs w:val="32"/>
        </w:rPr>
      </w:pPr>
    </w:p>
    <w:p w14:paraId="74BDE0FD" w14:textId="38E35D38" w:rsidR="00B556F7" w:rsidRDefault="009F2542" w:rsidP="00286753">
      <w:pPr>
        <w:pStyle w:val="ListParagraph"/>
        <w:numPr>
          <w:ilvl w:val="0"/>
          <w:numId w:val="1"/>
        </w:numPr>
        <w:rPr>
          <w:sz w:val="32"/>
          <w:szCs w:val="32"/>
        </w:rPr>
      </w:pPr>
      <w:r>
        <w:rPr>
          <w:sz w:val="32"/>
          <w:szCs w:val="32"/>
        </w:rPr>
        <w:t xml:space="preserve">Practice. Practice. Practice your presentation. Plan on less than 5 minutes. </w:t>
      </w:r>
    </w:p>
    <w:p w14:paraId="7EFEEC57" w14:textId="77777777" w:rsidR="009F2542" w:rsidRPr="009F2542" w:rsidRDefault="009F2542" w:rsidP="009F2542">
      <w:pPr>
        <w:pStyle w:val="ListParagraph"/>
        <w:rPr>
          <w:sz w:val="32"/>
          <w:szCs w:val="32"/>
        </w:rPr>
      </w:pPr>
    </w:p>
    <w:p w14:paraId="057BF1FB" w14:textId="16E0AF23" w:rsidR="009F2542" w:rsidRDefault="009F2542" w:rsidP="00286753">
      <w:pPr>
        <w:pStyle w:val="ListParagraph"/>
        <w:numPr>
          <w:ilvl w:val="0"/>
          <w:numId w:val="1"/>
        </w:numPr>
        <w:rPr>
          <w:sz w:val="32"/>
          <w:szCs w:val="32"/>
        </w:rPr>
      </w:pPr>
      <w:r>
        <w:rPr>
          <w:sz w:val="32"/>
          <w:szCs w:val="32"/>
        </w:rPr>
        <w:t>Always smile with lots of teeth!!!</w:t>
      </w:r>
      <w:r w:rsidR="00141E4E">
        <w:rPr>
          <w:sz w:val="32"/>
          <w:szCs w:val="32"/>
        </w:rPr>
        <w:t xml:space="preserve"> Laughing is good!</w:t>
      </w:r>
    </w:p>
    <w:p w14:paraId="03DF31F1" w14:textId="77777777" w:rsidR="00141E4E" w:rsidRPr="00141E4E" w:rsidRDefault="00141E4E" w:rsidP="00141E4E">
      <w:pPr>
        <w:pStyle w:val="ListParagraph"/>
        <w:rPr>
          <w:sz w:val="32"/>
          <w:szCs w:val="32"/>
        </w:rPr>
      </w:pPr>
    </w:p>
    <w:p w14:paraId="44AB8A23" w14:textId="4691AB88" w:rsidR="00141E4E" w:rsidRDefault="00141E4E" w:rsidP="00286753">
      <w:pPr>
        <w:pStyle w:val="ListParagraph"/>
        <w:numPr>
          <w:ilvl w:val="0"/>
          <w:numId w:val="1"/>
        </w:numPr>
        <w:rPr>
          <w:sz w:val="32"/>
          <w:szCs w:val="32"/>
        </w:rPr>
      </w:pPr>
      <w:r>
        <w:rPr>
          <w:sz w:val="32"/>
          <w:szCs w:val="32"/>
        </w:rPr>
        <w:t>Open your eyes. Wide and bright!</w:t>
      </w:r>
    </w:p>
    <w:p w14:paraId="6C13455E" w14:textId="77777777" w:rsidR="00141E4E" w:rsidRPr="00141E4E" w:rsidRDefault="00141E4E" w:rsidP="00141E4E">
      <w:pPr>
        <w:pStyle w:val="ListParagraph"/>
        <w:rPr>
          <w:sz w:val="32"/>
          <w:szCs w:val="32"/>
        </w:rPr>
      </w:pPr>
    </w:p>
    <w:p w14:paraId="5D6E5081" w14:textId="235F71FA" w:rsidR="00141E4E" w:rsidRDefault="00141E4E" w:rsidP="00286753">
      <w:pPr>
        <w:pStyle w:val="ListParagraph"/>
        <w:numPr>
          <w:ilvl w:val="0"/>
          <w:numId w:val="1"/>
        </w:numPr>
        <w:rPr>
          <w:sz w:val="32"/>
          <w:szCs w:val="32"/>
        </w:rPr>
      </w:pPr>
      <w:r>
        <w:rPr>
          <w:sz w:val="32"/>
          <w:szCs w:val="32"/>
        </w:rPr>
        <w:lastRenderedPageBreak/>
        <w:t>End your sentences “up” not “down”. Record yourself and you’ll see what I mean.</w:t>
      </w:r>
    </w:p>
    <w:p w14:paraId="2FBC47DA" w14:textId="77777777" w:rsidR="00141E4E" w:rsidRPr="00141E4E" w:rsidRDefault="00141E4E" w:rsidP="00141E4E">
      <w:pPr>
        <w:pStyle w:val="ListParagraph"/>
        <w:rPr>
          <w:sz w:val="32"/>
          <w:szCs w:val="32"/>
        </w:rPr>
      </w:pPr>
    </w:p>
    <w:p w14:paraId="039CC19D" w14:textId="0E197708" w:rsidR="00141E4E" w:rsidRDefault="00141E4E" w:rsidP="00286753">
      <w:pPr>
        <w:pStyle w:val="ListParagraph"/>
        <w:numPr>
          <w:ilvl w:val="0"/>
          <w:numId w:val="1"/>
        </w:numPr>
        <w:rPr>
          <w:sz w:val="32"/>
          <w:szCs w:val="32"/>
        </w:rPr>
      </w:pPr>
      <w:r>
        <w:rPr>
          <w:sz w:val="32"/>
          <w:szCs w:val="32"/>
        </w:rPr>
        <w:t>Exude ENERGY! The biggest impact your successful presentation is your level of energy!</w:t>
      </w:r>
      <w:r w:rsidR="00937E10">
        <w:rPr>
          <w:sz w:val="32"/>
          <w:szCs w:val="32"/>
        </w:rPr>
        <w:t xml:space="preserve"> E = MC2. Energy = More TV!</w:t>
      </w:r>
    </w:p>
    <w:p w14:paraId="3B58C55F" w14:textId="77777777" w:rsidR="009F2542" w:rsidRPr="009F2542" w:rsidRDefault="009F2542" w:rsidP="009F2542">
      <w:pPr>
        <w:pStyle w:val="ListParagraph"/>
        <w:rPr>
          <w:sz w:val="32"/>
          <w:szCs w:val="32"/>
        </w:rPr>
      </w:pPr>
    </w:p>
    <w:p w14:paraId="68B9CF76" w14:textId="62448D82" w:rsidR="009F2542" w:rsidRDefault="009F2542" w:rsidP="00286753">
      <w:pPr>
        <w:pStyle w:val="ListParagraph"/>
        <w:numPr>
          <w:ilvl w:val="0"/>
          <w:numId w:val="1"/>
        </w:numPr>
        <w:rPr>
          <w:sz w:val="32"/>
          <w:szCs w:val="32"/>
        </w:rPr>
      </w:pPr>
      <w:r>
        <w:rPr>
          <w:sz w:val="32"/>
          <w:szCs w:val="32"/>
        </w:rPr>
        <w:t>Use your hands in a palms and finger open position facing forward.</w:t>
      </w:r>
    </w:p>
    <w:p w14:paraId="3C15544B" w14:textId="77777777" w:rsidR="009F2542" w:rsidRPr="009F2542" w:rsidRDefault="009F2542" w:rsidP="009F2542">
      <w:pPr>
        <w:pStyle w:val="ListParagraph"/>
        <w:rPr>
          <w:sz w:val="32"/>
          <w:szCs w:val="32"/>
        </w:rPr>
      </w:pPr>
    </w:p>
    <w:p w14:paraId="7AF5A058" w14:textId="01F83983" w:rsidR="009F2542" w:rsidRDefault="009F2542" w:rsidP="00286753">
      <w:pPr>
        <w:pStyle w:val="ListParagraph"/>
        <w:numPr>
          <w:ilvl w:val="0"/>
          <w:numId w:val="1"/>
        </w:numPr>
        <w:rPr>
          <w:sz w:val="32"/>
          <w:szCs w:val="32"/>
        </w:rPr>
      </w:pPr>
      <w:r>
        <w:rPr>
          <w:sz w:val="32"/>
          <w:szCs w:val="32"/>
        </w:rPr>
        <w:t>It is better to have a great performance with mediocre material than a mediocre performance with great material.</w:t>
      </w:r>
    </w:p>
    <w:p w14:paraId="18FB4D9E" w14:textId="77777777" w:rsidR="00937E10" w:rsidRPr="00937E10" w:rsidRDefault="00937E10" w:rsidP="00937E10">
      <w:pPr>
        <w:pStyle w:val="ListParagraph"/>
        <w:rPr>
          <w:sz w:val="32"/>
          <w:szCs w:val="32"/>
        </w:rPr>
      </w:pPr>
    </w:p>
    <w:p w14:paraId="2AC314A2" w14:textId="45BCDBF8" w:rsidR="00937E10" w:rsidRDefault="00937E10" w:rsidP="00286753">
      <w:pPr>
        <w:pStyle w:val="ListParagraph"/>
        <w:numPr>
          <w:ilvl w:val="0"/>
          <w:numId w:val="1"/>
        </w:numPr>
        <w:rPr>
          <w:sz w:val="32"/>
          <w:szCs w:val="32"/>
        </w:rPr>
      </w:pPr>
      <w:r>
        <w:rPr>
          <w:sz w:val="32"/>
          <w:szCs w:val="32"/>
        </w:rPr>
        <w:t>If you mess up keep going!</w:t>
      </w:r>
    </w:p>
    <w:p w14:paraId="7C26939B" w14:textId="77777777" w:rsidR="002B073C" w:rsidRPr="002B073C" w:rsidRDefault="002B073C" w:rsidP="002B073C">
      <w:pPr>
        <w:pStyle w:val="ListParagraph"/>
        <w:rPr>
          <w:sz w:val="32"/>
          <w:szCs w:val="32"/>
        </w:rPr>
      </w:pPr>
    </w:p>
    <w:p w14:paraId="794F8ECF" w14:textId="751AC335" w:rsidR="002B073C" w:rsidRDefault="002B073C" w:rsidP="00286753">
      <w:pPr>
        <w:pStyle w:val="ListParagraph"/>
        <w:numPr>
          <w:ilvl w:val="0"/>
          <w:numId w:val="1"/>
        </w:numPr>
        <w:rPr>
          <w:sz w:val="32"/>
          <w:szCs w:val="32"/>
        </w:rPr>
      </w:pPr>
      <w:r>
        <w:rPr>
          <w:sz w:val="32"/>
          <w:szCs w:val="32"/>
        </w:rPr>
        <w:t>Never correct an anchor’s mistake(s).</w:t>
      </w:r>
    </w:p>
    <w:p w14:paraId="7F23A125" w14:textId="77777777" w:rsidR="00C85C48" w:rsidRPr="00C85C48" w:rsidRDefault="00C85C48" w:rsidP="00C85C48">
      <w:pPr>
        <w:pStyle w:val="ListParagraph"/>
        <w:rPr>
          <w:sz w:val="32"/>
          <w:szCs w:val="32"/>
        </w:rPr>
      </w:pPr>
    </w:p>
    <w:p w14:paraId="094D7EAA" w14:textId="4471E0BA" w:rsidR="00B556F7" w:rsidRDefault="009F2542" w:rsidP="00C85C48">
      <w:pPr>
        <w:pStyle w:val="ListParagraph"/>
        <w:numPr>
          <w:ilvl w:val="0"/>
          <w:numId w:val="1"/>
        </w:numPr>
        <w:rPr>
          <w:sz w:val="32"/>
          <w:szCs w:val="32"/>
        </w:rPr>
      </w:pPr>
      <w:r>
        <w:rPr>
          <w:sz w:val="32"/>
          <w:szCs w:val="32"/>
        </w:rPr>
        <w:t xml:space="preserve">Always ask for the video footage so you can use it in your marketing! Post it on </w:t>
      </w:r>
      <w:proofErr w:type="spellStart"/>
      <w:r>
        <w:rPr>
          <w:sz w:val="32"/>
          <w:szCs w:val="32"/>
        </w:rPr>
        <w:t>Youtube</w:t>
      </w:r>
      <w:proofErr w:type="spellEnd"/>
      <w:r>
        <w:rPr>
          <w:sz w:val="32"/>
          <w:szCs w:val="32"/>
        </w:rPr>
        <w:t>, Facebook, Instagram, LinkedIn. Send it to your contacts via email!</w:t>
      </w:r>
    </w:p>
    <w:p w14:paraId="72F030C8" w14:textId="77777777" w:rsidR="00141E4E" w:rsidRPr="00141E4E" w:rsidRDefault="00141E4E" w:rsidP="00141E4E">
      <w:pPr>
        <w:pStyle w:val="ListParagraph"/>
        <w:rPr>
          <w:sz w:val="32"/>
          <w:szCs w:val="32"/>
        </w:rPr>
      </w:pPr>
    </w:p>
    <w:p w14:paraId="5FC71151" w14:textId="3CB9F4CD" w:rsidR="00141E4E" w:rsidRDefault="00141E4E" w:rsidP="00C85C48">
      <w:pPr>
        <w:pStyle w:val="ListParagraph"/>
        <w:numPr>
          <w:ilvl w:val="0"/>
          <w:numId w:val="1"/>
        </w:numPr>
        <w:rPr>
          <w:sz w:val="32"/>
          <w:szCs w:val="32"/>
        </w:rPr>
      </w:pPr>
      <w:r>
        <w:rPr>
          <w:sz w:val="32"/>
          <w:szCs w:val="32"/>
        </w:rPr>
        <w:t>Also create a PR page on your website. Google others who are in the public eye for samples.</w:t>
      </w:r>
    </w:p>
    <w:p w14:paraId="73395E31" w14:textId="77777777" w:rsidR="00141E4E" w:rsidRPr="00141E4E" w:rsidRDefault="00141E4E" w:rsidP="00141E4E">
      <w:pPr>
        <w:pStyle w:val="ListParagraph"/>
        <w:rPr>
          <w:sz w:val="32"/>
          <w:szCs w:val="32"/>
        </w:rPr>
      </w:pPr>
    </w:p>
    <w:p w14:paraId="44F12C32" w14:textId="7D6360B6" w:rsidR="00141E4E" w:rsidRDefault="00141E4E" w:rsidP="00C85C48">
      <w:pPr>
        <w:pStyle w:val="ListParagraph"/>
        <w:numPr>
          <w:ilvl w:val="0"/>
          <w:numId w:val="1"/>
        </w:numPr>
        <w:rPr>
          <w:sz w:val="32"/>
          <w:szCs w:val="32"/>
        </w:rPr>
      </w:pPr>
      <w:r>
        <w:rPr>
          <w:sz w:val="32"/>
          <w:szCs w:val="32"/>
        </w:rPr>
        <w:t>Have the TV station put a link to a report you wrote on their website!</w:t>
      </w:r>
    </w:p>
    <w:p w14:paraId="4381577D" w14:textId="77777777" w:rsidR="00141E4E" w:rsidRPr="00141E4E" w:rsidRDefault="00141E4E" w:rsidP="00141E4E">
      <w:pPr>
        <w:pStyle w:val="ListParagraph"/>
        <w:rPr>
          <w:sz w:val="32"/>
          <w:szCs w:val="32"/>
        </w:rPr>
      </w:pPr>
    </w:p>
    <w:p w14:paraId="709FF4DB" w14:textId="7E2C54A3" w:rsidR="00141E4E" w:rsidRDefault="00141E4E" w:rsidP="00C85C48">
      <w:pPr>
        <w:pStyle w:val="ListParagraph"/>
        <w:numPr>
          <w:ilvl w:val="0"/>
          <w:numId w:val="1"/>
        </w:numPr>
        <w:rPr>
          <w:sz w:val="32"/>
          <w:szCs w:val="32"/>
        </w:rPr>
      </w:pPr>
      <w:r>
        <w:rPr>
          <w:sz w:val="32"/>
          <w:szCs w:val="32"/>
        </w:rPr>
        <w:t>Put your heart and soul into it!</w:t>
      </w:r>
    </w:p>
    <w:p w14:paraId="7EDD4EC9" w14:textId="77777777" w:rsidR="00091C7B" w:rsidRPr="00091C7B" w:rsidRDefault="00091C7B" w:rsidP="00091C7B">
      <w:pPr>
        <w:pStyle w:val="ListParagraph"/>
        <w:rPr>
          <w:sz w:val="32"/>
          <w:szCs w:val="32"/>
        </w:rPr>
      </w:pPr>
    </w:p>
    <w:p w14:paraId="421F2050" w14:textId="77777777" w:rsidR="00091C7B" w:rsidRPr="006D69C8" w:rsidRDefault="00091C7B" w:rsidP="00091C7B">
      <w:pPr>
        <w:pStyle w:val="ListParagraph"/>
        <w:numPr>
          <w:ilvl w:val="0"/>
          <w:numId w:val="2"/>
        </w:numPr>
        <w:rPr>
          <w:sz w:val="32"/>
          <w:szCs w:val="32"/>
        </w:rPr>
      </w:pPr>
      <w:r w:rsidRPr="006D69C8">
        <w:rPr>
          <w:sz w:val="32"/>
          <w:szCs w:val="32"/>
        </w:rPr>
        <w:lastRenderedPageBreak/>
        <w:t>Initial prospect database build (Connection Requests Sent to Targeted Prospects).</w:t>
      </w:r>
    </w:p>
    <w:p w14:paraId="3F276CB6" w14:textId="6C93354A" w:rsidR="00091C7B" w:rsidRPr="006D69C8" w:rsidRDefault="00091C7B" w:rsidP="00091C7B">
      <w:pPr>
        <w:pStyle w:val="ListParagraph"/>
        <w:rPr>
          <w:color w:val="FF0000"/>
          <w:sz w:val="32"/>
          <w:szCs w:val="32"/>
        </w:rPr>
      </w:pPr>
      <w:r>
        <w:rPr>
          <w:color w:val="FF0000"/>
          <w:sz w:val="32"/>
          <w:szCs w:val="32"/>
        </w:rPr>
        <w:t>For viewers who engage with you</w:t>
      </w:r>
      <w:r w:rsidRPr="006D69C8">
        <w:rPr>
          <w:color w:val="FF0000"/>
          <w:sz w:val="32"/>
          <w:szCs w:val="32"/>
        </w:rPr>
        <w:t xml:space="preserve"> do the following to create engagement between you and your prospects and establish your authority and credibility:</w:t>
      </w:r>
    </w:p>
    <w:p w14:paraId="66825F2D" w14:textId="77777777" w:rsidR="00091C7B" w:rsidRPr="00286753" w:rsidRDefault="00091C7B" w:rsidP="00091C7B">
      <w:pPr>
        <w:pStyle w:val="ListParagraph"/>
        <w:rPr>
          <w:sz w:val="32"/>
          <w:szCs w:val="32"/>
        </w:rPr>
      </w:pPr>
    </w:p>
    <w:p w14:paraId="328A321E" w14:textId="77777777" w:rsidR="00091C7B" w:rsidRDefault="00091C7B" w:rsidP="00091C7B">
      <w:pPr>
        <w:pStyle w:val="ListParagraph"/>
        <w:ind w:left="810"/>
        <w:rPr>
          <w:sz w:val="32"/>
          <w:szCs w:val="32"/>
        </w:rPr>
      </w:pPr>
      <w:r>
        <w:rPr>
          <w:sz w:val="32"/>
          <w:szCs w:val="32"/>
        </w:rPr>
        <w:t xml:space="preserve">Give them one of the </w:t>
      </w:r>
      <w:proofErr w:type="gramStart"/>
      <w:r>
        <w:rPr>
          <w:sz w:val="32"/>
          <w:szCs w:val="32"/>
        </w:rPr>
        <w:t>following  links</w:t>
      </w:r>
      <w:proofErr w:type="gramEnd"/>
      <w:r>
        <w:rPr>
          <w:sz w:val="32"/>
          <w:szCs w:val="32"/>
        </w:rPr>
        <w:t xml:space="preserve"> so they can download the book(s) that are appropriate for what they want to invest in 1</w:t>
      </w:r>
      <w:r w:rsidRPr="00286753">
        <w:rPr>
          <w:sz w:val="32"/>
          <w:szCs w:val="32"/>
          <w:vertAlign w:val="superscript"/>
        </w:rPr>
        <w:t>st</w:t>
      </w:r>
      <w:r>
        <w:rPr>
          <w:sz w:val="32"/>
          <w:szCs w:val="32"/>
        </w:rPr>
        <w:t>:</w:t>
      </w:r>
    </w:p>
    <w:p w14:paraId="7AB16A88" w14:textId="77777777" w:rsidR="00091C7B" w:rsidRPr="00286753" w:rsidRDefault="00091C7B" w:rsidP="00091C7B">
      <w:pPr>
        <w:pStyle w:val="ListParagraph"/>
        <w:rPr>
          <w:sz w:val="32"/>
          <w:szCs w:val="32"/>
        </w:rPr>
      </w:pPr>
    </w:p>
    <w:p w14:paraId="0350E81C" w14:textId="77777777" w:rsidR="00091C7B" w:rsidRDefault="00091C7B" w:rsidP="00091C7B">
      <w:pPr>
        <w:pStyle w:val="ListParagraph"/>
        <w:numPr>
          <w:ilvl w:val="1"/>
          <w:numId w:val="2"/>
        </w:numPr>
        <w:rPr>
          <w:sz w:val="32"/>
          <w:szCs w:val="32"/>
        </w:rPr>
      </w:pPr>
      <w:r>
        <w:rPr>
          <w:sz w:val="32"/>
          <w:szCs w:val="32"/>
        </w:rPr>
        <w:t>Flipping For Profits Without The Risk</w:t>
      </w:r>
    </w:p>
    <w:p w14:paraId="51E521A9" w14:textId="77777777" w:rsidR="00091C7B" w:rsidRDefault="00091C7B" w:rsidP="00091C7B">
      <w:pPr>
        <w:pStyle w:val="ListParagraph"/>
        <w:numPr>
          <w:ilvl w:val="2"/>
          <w:numId w:val="2"/>
        </w:numPr>
        <w:rPr>
          <w:sz w:val="32"/>
          <w:szCs w:val="32"/>
        </w:rPr>
      </w:pPr>
      <w:r>
        <w:rPr>
          <w:sz w:val="32"/>
          <w:szCs w:val="32"/>
        </w:rPr>
        <w:t xml:space="preserve">Link: </w:t>
      </w:r>
      <w:hyperlink r:id="rId6" w:tgtFrame="_blank" w:history="1">
        <w:r>
          <w:rPr>
            <w:rStyle w:val="Hyperlink"/>
            <w:rFonts w:ascii="Segoe UI" w:hAnsi="Segoe UI" w:cs="Segoe UI"/>
            <w:bdr w:val="none" w:sz="0" w:space="0" w:color="auto" w:frame="1"/>
            <w:shd w:val="clear" w:color="auto" w:fill="FFFFFF"/>
          </w:rPr>
          <w:t>https://www.myinvestmentservices.com/free-ebook-flipping/</w:t>
        </w:r>
      </w:hyperlink>
      <w:r>
        <w:rPr>
          <w:rFonts w:ascii="Segoe UI" w:hAnsi="Segoe UI" w:cs="Segoe UI"/>
          <w:color w:val="201F1E"/>
        </w:rPr>
        <w:br/>
      </w:r>
    </w:p>
    <w:p w14:paraId="5E491FAB" w14:textId="77777777" w:rsidR="00091C7B" w:rsidRDefault="00091C7B" w:rsidP="00091C7B">
      <w:pPr>
        <w:pStyle w:val="ListParagraph"/>
        <w:numPr>
          <w:ilvl w:val="1"/>
          <w:numId w:val="2"/>
        </w:numPr>
        <w:rPr>
          <w:sz w:val="32"/>
          <w:szCs w:val="32"/>
        </w:rPr>
      </w:pPr>
      <w:r>
        <w:rPr>
          <w:sz w:val="32"/>
          <w:szCs w:val="32"/>
        </w:rPr>
        <w:t>Rental Profits Without The pain</w:t>
      </w:r>
    </w:p>
    <w:p w14:paraId="3650DAB5" w14:textId="77777777" w:rsidR="00091C7B" w:rsidRPr="00BC7023" w:rsidRDefault="00091C7B" w:rsidP="00091C7B">
      <w:pPr>
        <w:pStyle w:val="ListParagraph"/>
        <w:numPr>
          <w:ilvl w:val="2"/>
          <w:numId w:val="2"/>
        </w:numPr>
        <w:rPr>
          <w:rStyle w:val="Hyperlink"/>
          <w:color w:val="auto"/>
          <w:sz w:val="32"/>
          <w:szCs w:val="32"/>
          <w:u w:val="none"/>
        </w:rPr>
      </w:pPr>
      <w:r>
        <w:rPr>
          <w:sz w:val="32"/>
          <w:szCs w:val="32"/>
        </w:rPr>
        <w:t xml:space="preserve">Link: </w:t>
      </w:r>
      <w:hyperlink r:id="rId7" w:tgtFrame="_blank" w:history="1">
        <w:r>
          <w:rPr>
            <w:rStyle w:val="Hyperlink"/>
            <w:rFonts w:ascii="Segoe UI" w:hAnsi="Segoe UI" w:cs="Segoe UI"/>
            <w:bdr w:val="none" w:sz="0" w:space="0" w:color="auto" w:frame="1"/>
            <w:shd w:val="clear" w:color="auto" w:fill="FFFFFF"/>
          </w:rPr>
          <w:t>https://www.myinvestmentservices.com/free-ebook-rental-profits/</w:t>
        </w:r>
      </w:hyperlink>
    </w:p>
    <w:p w14:paraId="56E327B2" w14:textId="77777777" w:rsidR="00091C7B" w:rsidRPr="00286753" w:rsidRDefault="00091C7B" w:rsidP="00091C7B">
      <w:pPr>
        <w:pStyle w:val="ListParagraph"/>
        <w:ind w:left="1980"/>
        <w:rPr>
          <w:sz w:val="32"/>
          <w:szCs w:val="32"/>
        </w:rPr>
      </w:pPr>
    </w:p>
    <w:p w14:paraId="6376BE9D" w14:textId="77777777" w:rsidR="00091C7B" w:rsidRDefault="00091C7B" w:rsidP="00091C7B">
      <w:pPr>
        <w:pStyle w:val="ListParagraph"/>
        <w:numPr>
          <w:ilvl w:val="1"/>
          <w:numId w:val="2"/>
        </w:numPr>
        <w:rPr>
          <w:sz w:val="32"/>
          <w:szCs w:val="32"/>
        </w:rPr>
      </w:pPr>
      <w:r>
        <w:rPr>
          <w:sz w:val="32"/>
          <w:szCs w:val="32"/>
        </w:rPr>
        <w:t>Wholesaling So Everybody Wins</w:t>
      </w:r>
    </w:p>
    <w:p w14:paraId="5D7B7CE7" w14:textId="77777777" w:rsidR="00091C7B" w:rsidRPr="00F81A37" w:rsidRDefault="00091C7B" w:rsidP="00091C7B">
      <w:pPr>
        <w:pStyle w:val="ListParagraph"/>
        <w:numPr>
          <w:ilvl w:val="2"/>
          <w:numId w:val="2"/>
        </w:numPr>
        <w:rPr>
          <w:rStyle w:val="Hyperlink"/>
          <w:color w:val="auto"/>
          <w:sz w:val="32"/>
          <w:szCs w:val="32"/>
          <w:u w:val="none"/>
        </w:rPr>
      </w:pPr>
      <w:r w:rsidRPr="00286753">
        <w:rPr>
          <w:sz w:val="32"/>
          <w:szCs w:val="32"/>
        </w:rPr>
        <w:t xml:space="preserve">Link: </w:t>
      </w:r>
      <w:hyperlink r:id="rId8" w:tgtFrame="_blank" w:history="1">
        <w:r>
          <w:rPr>
            <w:rStyle w:val="Hyperlink"/>
            <w:rFonts w:ascii="Segoe UI" w:hAnsi="Segoe UI" w:cs="Segoe UI"/>
            <w:bdr w:val="none" w:sz="0" w:space="0" w:color="auto" w:frame="1"/>
            <w:shd w:val="clear" w:color="auto" w:fill="FFFFFF"/>
          </w:rPr>
          <w:t>https://www.myinvestmentservices.com/free-ebook-wholesaling</w:t>
        </w:r>
      </w:hyperlink>
    </w:p>
    <w:p w14:paraId="65738B06" w14:textId="77777777" w:rsidR="00091C7B" w:rsidRPr="00F81A37" w:rsidRDefault="00091C7B" w:rsidP="00091C7B">
      <w:pPr>
        <w:rPr>
          <w:rStyle w:val="Hyperlink"/>
          <w:color w:val="auto"/>
          <w:sz w:val="32"/>
          <w:szCs w:val="32"/>
          <w:u w:val="none"/>
        </w:rPr>
      </w:pPr>
    </w:p>
    <w:p w14:paraId="1CA94E9B" w14:textId="77777777" w:rsidR="00091C7B" w:rsidRPr="001538D4" w:rsidRDefault="00091C7B" w:rsidP="00091C7B">
      <w:pPr>
        <w:pStyle w:val="ListParagraph"/>
        <w:numPr>
          <w:ilvl w:val="0"/>
          <w:numId w:val="2"/>
        </w:numPr>
        <w:rPr>
          <w:sz w:val="32"/>
          <w:szCs w:val="32"/>
        </w:rPr>
      </w:pPr>
      <w:r>
        <w:rPr>
          <w:sz w:val="32"/>
          <w:szCs w:val="32"/>
        </w:rPr>
        <w:t>S</w:t>
      </w:r>
      <w:r w:rsidRPr="001538D4">
        <w:rPr>
          <w:sz w:val="32"/>
          <w:szCs w:val="32"/>
        </w:rPr>
        <w:t xml:space="preserve">ubscribe to the My Investment Services </w:t>
      </w:r>
      <w:proofErr w:type="spellStart"/>
      <w:r w:rsidRPr="001538D4">
        <w:rPr>
          <w:sz w:val="32"/>
          <w:szCs w:val="32"/>
        </w:rPr>
        <w:t>Youtube</w:t>
      </w:r>
      <w:proofErr w:type="spellEnd"/>
      <w:r w:rsidRPr="001538D4">
        <w:rPr>
          <w:sz w:val="32"/>
          <w:szCs w:val="32"/>
        </w:rPr>
        <w:t xml:space="preserve"> channel. Then choose the subject that is best for your nurturing prospect – Flipping, buying rentals, wholesaling. There is a Playlist for each of these. Do not send the entire playlist at once. Rather send one video from the playlist per day. The playlists are provided below in “a.”, “b.” and “c.” After you have sent them nurturing prospect all the videos in the playlist, one per day, then send them the corresponding follow up video identified in the “</w:t>
      </w:r>
      <w:proofErr w:type="spellStart"/>
      <w:r w:rsidRPr="001538D4">
        <w:rPr>
          <w:sz w:val="32"/>
          <w:szCs w:val="32"/>
        </w:rPr>
        <w:t>i</w:t>
      </w:r>
      <w:proofErr w:type="spellEnd"/>
      <w:r w:rsidRPr="001538D4">
        <w:rPr>
          <w:sz w:val="32"/>
          <w:szCs w:val="32"/>
        </w:rPr>
        <w:t>.” tab after each of “a.”, “b.” and “c.”</w:t>
      </w:r>
    </w:p>
    <w:p w14:paraId="5C300311" w14:textId="77777777" w:rsidR="00E00A5B" w:rsidRDefault="00E00A5B" w:rsidP="00E00A5B">
      <w:pPr>
        <w:pStyle w:val="NormalWeb"/>
        <w:ind w:left="720"/>
        <w:rPr>
          <w:color w:val="000000"/>
          <w:sz w:val="32"/>
          <w:szCs w:val="32"/>
        </w:rPr>
      </w:pPr>
      <w:r>
        <w:rPr>
          <w:color w:val="000000"/>
          <w:sz w:val="32"/>
          <w:szCs w:val="32"/>
        </w:rPr>
        <w:lastRenderedPageBreak/>
        <w:t xml:space="preserve">a. For Flipping use this playlist. Send one video per day from the following playlist: </w:t>
      </w:r>
    </w:p>
    <w:p w14:paraId="38F27EBD" w14:textId="6949EC18" w:rsidR="00E00A5B" w:rsidRDefault="001518F4" w:rsidP="00E00A5B">
      <w:pPr>
        <w:pStyle w:val="NormalWeb"/>
        <w:ind w:left="720"/>
        <w:rPr>
          <w:color w:val="000000"/>
          <w:sz w:val="32"/>
          <w:szCs w:val="32"/>
        </w:rPr>
      </w:pPr>
      <w:hyperlink r:id="rId9" w:tgtFrame="_blank" w:history="1">
        <w:r>
          <w:rPr>
            <w:rStyle w:val="Hyperlink"/>
            <w:rFonts w:ascii="Segoe UI" w:hAnsi="Segoe UI" w:cs="Segoe UI"/>
            <w:bdr w:val="none" w:sz="0" w:space="0" w:color="auto" w:frame="1"/>
            <w:shd w:val="clear" w:color="auto" w:fill="FFFFFF"/>
          </w:rPr>
          <w:t>https://www.myinvestmentservices.com/materials/Flipping-Webinar-5-20-2020.docx</w:t>
        </w:r>
      </w:hyperlink>
    </w:p>
    <w:p w14:paraId="54D42C80" w14:textId="53F3566B" w:rsidR="00E00A5B" w:rsidRDefault="00E00A5B" w:rsidP="001518F4">
      <w:pPr>
        <w:pStyle w:val="NormalWeb"/>
        <w:ind w:left="720"/>
        <w:rPr>
          <w:color w:val="000000"/>
          <w:sz w:val="32"/>
          <w:szCs w:val="32"/>
        </w:rPr>
      </w:pPr>
      <w:proofErr w:type="spellStart"/>
      <w:r>
        <w:rPr>
          <w:color w:val="000000"/>
          <w:sz w:val="32"/>
          <w:szCs w:val="32"/>
        </w:rPr>
        <w:t>i</w:t>
      </w:r>
      <w:proofErr w:type="spellEnd"/>
      <w:r>
        <w:rPr>
          <w:color w:val="000000"/>
          <w:sz w:val="32"/>
          <w:szCs w:val="32"/>
        </w:rPr>
        <w:t xml:space="preserve">. Then send this video to them: </w:t>
      </w:r>
      <w:hyperlink r:id="rId10" w:history="1">
        <w:r>
          <w:rPr>
            <w:rStyle w:val="Hyperlink"/>
          </w:rPr>
          <w:t>https://www.youtube.com/watch?v=h3rrHZ0ZGjY&amp;list=PLbWuZnXj4OHkm8XTp5wNeEjOygzLZd3Mg&amp;index=4&amp;t=0s</w:t>
        </w:r>
      </w:hyperlink>
    </w:p>
    <w:p w14:paraId="6ABC0157" w14:textId="77777777" w:rsidR="00E00A5B" w:rsidRDefault="00E00A5B" w:rsidP="00E00A5B">
      <w:pPr>
        <w:pStyle w:val="NormalWeb"/>
        <w:ind w:left="720"/>
        <w:rPr>
          <w:color w:val="000000"/>
          <w:sz w:val="32"/>
          <w:szCs w:val="32"/>
        </w:rPr>
      </w:pPr>
      <w:r>
        <w:rPr>
          <w:color w:val="000000"/>
          <w:sz w:val="32"/>
          <w:szCs w:val="32"/>
        </w:rPr>
        <w:t xml:space="preserve">b. For Rentals use this playlist. Send one video per day from the following playlist: </w:t>
      </w:r>
    </w:p>
    <w:p w14:paraId="498C5473" w14:textId="6AF003D4" w:rsidR="00E00A5B" w:rsidRDefault="001518F4" w:rsidP="00E00A5B">
      <w:pPr>
        <w:pStyle w:val="NormalWeb"/>
        <w:ind w:left="720"/>
        <w:rPr>
          <w:color w:val="000000"/>
          <w:sz w:val="32"/>
          <w:szCs w:val="32"/>
        </w:rPr>
      </w:pPr>
      <w:hyperlink r:id="rId11" w:tgtFrame="_blank" w:history="1">
        <w:r>
          <w:rPr>
            <w:rStyle w:val="Hyperlink"/>
            <w:rFonts w:ascii="Segoe UI" w:hAnsi="Segoe UI" w:cs="Segoe UI"/>
            <w:bdr w:val="none" w:sz="0" w:space="0" w:color="auto" w:frame="1"/>
            <w:shd w:val="clear" w:color="auto" w:fill="FFFFFF"/>
          </w:rPr>
          <w:t>https://www.myinvestmentservices.com/materials/Rental-Profits-Webinar-5-20-2020.docx</w:t>
        </w:r>
      </w:hyperlink>
    </w:p>
    <w:p w14:paraId="2790A48F" w14:textId="35ADFE6F" w:rsidR="00E00A5B" w:rsidRDefault="00E00A5B" w:rsidP="00E00A5B">
      <w:pPr>
        <w:pStyle w:val="NormalWeb"/>
        <w:ind w:left="720"/>
        <w:rPr>
          <w:color w:val="000000"/>
          <w:sz w:val="32"/>
          <w:szCs w:val="32"/>
        </w:rPr>
      </w:pPr>
      <w:proofErr w:type="spellStart"/>
      <w:r>
        <w:rPr>
          <w:color w:val="000000"/>
          <w:sz w:val="32"/>
          <w:szCs w:val="32"/>
        </w:rPr>
        <w:t>i</w:t>
      </w:r>
      <w:proofErr w:type="spellEnd"/>
      <w:r>
        <w:rPr>
          <w:color w:val="000000"/>
          <w:sz w:val="32"/>
          <w:szCs w:val="32"/>
        </w:rPr>
        <w:t xml:space="preserve">. Then send this video to them: </w:t>
      </w:r>
      <w:hyperlink r:id="rId12" w:history="1">
        <w:r>
          <w:rPr>
            <w:rStyle w:val="Hyperlink"/>
          </w:rPr>
          <w:t>https://www.youtube.com/watch?v=06RsrZyYY7Y&amp;list=PLbWuZnXj4OHkm8XTp5wNeEjOygzLZd3Mg&amp;index=5</w:t>
        </w:r>
      </w:hyperlink>
    </w:p>
    <w:p w14:paraId="7305C130" w14:textId="77777777" w:rsidR="00E00A5B" w:rsidRDefault="00E00A5B" w:rsidP="00E00A5B">
      <w:pPr>
        <w:pStyle w:val="NormalWeb"/>
        <w:ind w:left="720"/>
        <w:rPr>
          <w:color w:val="000000"/>
          <w:sz w:val="32"/>
          <w:szCs w:val="32"/>
        </w:rPr>
      </w:pPr>
      <w:r>
        <w:rPr>
          <w:color w:val="000000"/>
          <w:sz w:val="32"/>
          <w:szCs w:val="32"/>
        </w:rPr>
        <w:t>c. For Wholesaling use this playlist. Send one video per day from the following playlist:</w:t>
      </w:r>
    </w:p>
    <w:p w14:paraId="33F93C8F" w14:textId="7B94FFC7" w:rsidR="001518F4" w:rsidRDefault="001518F4" w:rsidP="00E00A5B">
      <w:pPr>
        <w:pStyle w:val="NormalWeb"/>
        <w:ind w:left="720"/>
        <w:rPr>
          <w:color w:val="000000"/>
          <w:sz w:val="32"/>
          <w:szCs w:val="32"/>
        </w:rPr>
      </w:pPr>
      <w:hyperlink r:id="rId13" w:tgtFrame="_blank" w:history="1">
        <w:r>
          <w:rPr>
            <w:rStyle w:val="Hyperlink"/>
            <w:rFonts w:ascii="Segoe UI" w:hAnsi="Segoe UI" w:cs="Segoe UI"/>
            <w:bdr w:val="none" w:sz="0" w:space="0" w:color="auto" w:frame="1"/>
            <w:shd w:val="clear" w:color="auto" w:fill="FFFFFF"/>
          </w:rPr>
          <w:t>https://www.myinvestmentservices.com/materials/Wholsaling-Webinar-5-20-2020.docx</w:t>
        </w:r>
      </w:hyperlink>
      <w:bookmarkStart w:id="0" w:name="_GoBack"/>
      <w:bookmarkEnd w:id="0"/>
    </w:p>
    <w:p w14:paraId="7AC3695D" w14:textId="23489E9A" w:rsidR="00E00A5B" w:rsidRDefault="00E00A5B" w:rsidP="00E00A5B">
      <w:pPr>
        <w:pStyle w:val="ListParagraph"/>
        <w:rPr>
          <w:color w:val="000000"/>
          <w:sz w:val="32"/>
          <w:szCs w:val="32"/>
        </w:rPr>
      </w:pPr>
      <w:proofErr w:type="spellStart"/>
      <w:r>
        <w:rPr>
          <w:sz w:val="32"/>
          <w:szCs w:val="32"/>
        </w:rPr>
        <w:t>i</w:t>
      </w:r>
      <w:proofErr w:type="spellEnd"/>
      <w:r>
        <w:rPr>
          <w:color w:val="000000"/>
          <w:sz w:val="32"/>
          <w:szCs w:val="32"/>
        </w:rPr>
        <w:t xml:space="preserve">. Then send them this video: </w:t>
      </w:r>
      <w:hyperlink r:id="rId14" w:history="1">
        <w:r>
          <w:rPr>
            <w:rStyle w:val="Hyperlink"/>
          </w:rPr>
          <w:t>https://www.youtube.com/watch?v=SH4odRWdi4U&amp;list=PLbWuZnXj4OHkm8XTp5wNeEjOygzLZd3Mg&amp;index=2</w:t>
        </w:r>
      </w:hyperlink>
    </w:p>
    <w:p w14:paraId="454B3BCA" w14:textId="77777777" w:rsidR="00091C7B" w:rsidRPr="00E05240" w:rsidRDefault="00091C7B" w:rsidP="00091C7B">
      <w:pPr>
        <w:pStyle w:val="ListParagraph"/>
        <w:ind w:left="1980"/>
        <w:rPr>
          <w:color w:val="FF0000"/>
          <w:sz w:val="32"/>
          <w:szCs w:val="32"/>
        </w:rPr>
      </w:pPr>
    </w:p>
    <w:p w14:paraId="72417D49" w14:textId="77777777" w:rsidR="00091C7B" w:rsidRDefault="00091C7B" w:rsidP="00091C7B">
      <w:pPr>
        <w:pStyle w:val="ListParagraph"/>
        <w:numPr>
          <w:ilvl w:val="0"/>
          <w:numId w:val="2"/>
        </w:numPr>
        <w:rPr>
          <w:sz w:val="32"/>
          <w:szCs w:val="32"/>
        </w:rPr>
      </w:pPr>
      <w:r w:rsidRPr="00AB26E1">
        <w:rPr>
          <w:sz w:val="32"/>
          <w:szCs w:val="32"/>
        </w:rPr>
        <w:t>After you have built rappo</w:t>
      </w:r>
      <w:r>
        <w:rPr>
          <w:sz w:val="32"/>
          <w:szCs w:val="32"/>
        </w:rPr>
        <w:t>rt</w:t>
      </w:r>
      <w:r w:rsidRPr="00AB26E1">
        <w:rPr>
          <w:sz w:val="32"/>
          <w:szCs w:val="32"/>
        </w:rPr>
        <w:t xml:space="preserve"> and established the relationship ALWAYS make an offer (CTA)</w:t>
      </w:r>
      <w:r>
        <w:rPr>
          <w:sz w:val="32"/>
          <w:szCs w:val="32"/>
        </w:rPr>
        <w:t xml:space="preserve"> like a free search of properties.</w:t>
      </w:r>
    </w:p>
    <w:p w14:paraId="55704F9B" w14:textId="77777777" w:rsidR="00091C7B" w:rsidRPr="00F81A37" w:rsidRDefault="00091C7B" w:rsidP="00091C7B">
      <w:pPr>
        <w:rPr>
          <w:color w:val="000000"/>
          <w:sz w:val="32"/>
          <w:szCs w:val="32"/>
        </w:rPr>
      </w:pPr>
    </w:p>
    <w:p w14:paraId="50AAD156" w14:textId="77777777" w:rsidR="00091C7B" w:rsidRDefault="00091C7B" w:rsidP="00091C7B">
      <w:pPr>
        <w:pStyle w:val="ListParagraph"/>
        <w:numPr>
          <w:ilvl w:val="0"/>
          <w:numId w:val="2"/>
        </w:numPr>
        <w:rPr>
          <w:sz w:val="32"/>
          <w:szCs w:val="32"/>
        </w:rPr>
      </w:pPr>
      <w:r w:rsidRPr="00FB66CB">
        <w:rPr>
          <w:sz w:val="32"/>
          <w:szCs w:val="32"/>
        </w:rPr>
        <w:t xml:space="preserve">Interview everyone who asks you to help them invest. </w:t>
      </w:r>
    </w:p>
    <w:p w14:paraId="442DBCE3" w14:textId="77777777" w:rsidR="00091C7B" w:rsidRPr="00FB66CB" w:rsidRDefault="00091C7B" w:rsidP="00091C7B">
      <w:pPr>
        <w:rPr>
          <w:sz w:val="32"/>
          <w:szCs w:val="32"/>
        </w:rPr>
      </w:pPr>
    </w:p>
    <w:p w14:paraId="29B438D7" w14:textId="77777777" w:rsidR="00091C7B" w:rsidRDefault="00091C7B" w:rsidP="00091C7B">
      <w:pPr>
        <w:pStyle w:val="ListParagraph"/>
        <w:numPr>
          <w:ilvl w:val="0"/>
          <w:numId w:val="2"/>
        </w:numPr>
        <w:rPr>
          <w:sz w:val="32"/>
          <w:szCs w:val="32"/>
        </w:rPr>
      </w:pPr>
      <w:r w:rsidRPr="009E69F9">
        <w:rPr>
          <w:sz w:val="32"/>
          <w:szCs w:val="32"/>
        </w:rPr>
        <w:lastRenderedPageBreak/>
        <w:t>Qualify everyone you have interviewed. You want to make sure they have cash and credit.</w:t>
      </w:r>
      <w:r>
        <w:rPr>
          <w:sz w:val="32"/>
          <w:szCs w:val="32"/>
        </w:rPr>
        <w:t xml:space="preserve"> See modules 5 (Flipping) and 6 (Rentals) of your “Investor Agent</w:t>
      </w:r>
      <w:proofErr w:type="gramStart"/>
      <w:r>
        <w:rPr>
          <w:sz w:val="32"/>
          <w:szCs w:val="32"/>
        </w:rPr>
        <w:t>”  training</w:t>
      </w:r>
      <w:proofErr w:type="gramEnd"/>
      <w:r>
        <w:rPr>
          <w:sz w:val="32"/>
          <w:szCs w:val="32"/>
        </w:rPr>
        <w:t xml:space="preserve"> program for instructions on how to work with them.</w:t>
      </w:r>
    </w:p>
    <w:p w14:paraId="01F56AEC" w14:textId="77777777" w:rsidR="00091C7B" w:rsidRPr="009E69F9" w:rsidRDefault="00091C7B" w:rsidP="00091C7B">
      <w:pPr>
        <w:pStyle w:val="ListParagraph"/>
        <w:rPr>
          <w:sz w:val="32"/>
          <w:szCs w:val="32"/>
        </w:rPr>
      </w:pPr>
    </w:p>
    <w:p w14:paraId="3F1398E8" w14:textId="77777777" w:rsidR="00091C7B" w:rsidRDefault="00091C7B" w:rsidP="00091C7B">
      <w:pPr>
        <w:pStyle w:val="ListParagraph"/>
        <w:numPr>
          <w:ilvl w:val="0"/>
          <w:numId w:val="2"/>
        </w:numPr>
        <w:rPr>
          <w:sz w:val="32"/>
          <w:szCs w:val="32"/>
        </w:rPr>
      </w:pPr>
      <w:r>
        <w:rPr>
          <w:sz w:val="32"/>
          <w:szCs w:val="32"/>
        </w:rPr>
        <w:t>Ask them to email you with a recap of your conversation.</w:t>
      </w:r>
    </w:p>
    <w:p w14:paraId="6DDDC676" w14:textId="77777777" w:rsidR="00091C7B" w:rsidRPr="009E69F9" w:rsidRDefault="00091C7B" w:rsidP="00091C7B">
      <w:pPr>
        <w:pStyle w:val="ListParagraph"/>
        <w:rPr>
          <w:sz w:val="32"/>
          <w:szCs w:val="32"/>
        </w:rPr>
      </w:pPr>
    </w:p>
    <w:p w14:paraId="701386F7" w14:textId="77777777" w:rsidR="00091C7B" w:rsidRDefault="00091C7B" w:rsidP="00091C7B">
      <w:pPr>
        <w:pStyle w:val="ListParagraph"/>
        <w:numPr>
          <w:ilvl w:val="0"/>
          <w:numId w:val="2"/>
        </w:numPr>
        <w:rPr>
          <w:sz w:val="32"/>
          <w:szCs w:val="32"/>
        </w:rPr>
      </w:pPr>
      <w:r>
        <w:rPr>
          <w:sz w:val="32"/>
          <w:szCs w:val="32"/>
        </w:rPr>
        <w:t>Work with the ones who email you. Use the Letter campaign to find properties for your new clients! The letter campaign. This may be found under the Marketing Tools tab in the resource section of the Silver Level Membership at RealEstateWithGaryWilson.com.</w:t>
      </w:r>
    </w:p>
    <w:p w14:paraId="382D935D" w14:textId="77777777" w:rsidR="00091C7B" w:rsidRPr="00AE6B13" w:rsidRDefault="00091C7B" w:rsidP="00091C7B">
      <w:pPr>
        <w:pStyle w:val="ListParagraph"/>
        <w:rPr>
          <w:sz w:val="32"/>
          <w:szCs w:val="32"/>
        </w:rPr>
      </w:pPr>
    </w:p>
    <w:p w14:paraId="477B2456" w14:textId="77777777" w:rsidR="00091C7B" w:rsidRDefault="00091C7B" w:rsidP="00091C7B">
      <w:pPr>
        <w:pStyle w:val="ListParagraph"/>
        <w:numPr>
          <w:ilvl w:val="0"/>
          <w:numId w:val="2"/>
        </w:numPr>
        <w:rPr>
          <w:sz w:val="32"/>
          <w:szCs w:val="32"/>
        </w:rPr>
      </w:pPr>
      <w:r>
        <w:rPr>
          <w:sz w:val="32"/>
          <w:szCs w:val="32"/>
        </w:rPr>
        <w:t>If they are not ready, willing and able yet you can set them up on the booklet campaign so that you can nurture the relationship further until they are ready.</w:t>
      </w:r>
    </w:p>
    <w:p w14:paraId="5A2DD101" w14:textId="77777777" w:rsidR="00091C7B" w:rsidRPr="009E69F9" w:rsidRDefault="00091C7B" w:rsidP="00091C7B">
      <w:pPr>
        <w:pStyle w:val="ListParagraph"/>
        <w:rPr>
          <w:sz w:val="32"/>
          <w:szCs w:val="32"/>
        </w:rPr>
      </w:pPr>
    </w:p>
    <w:p w14:paraId="2AB8046F" w14:textId="77777777" w:rsidR="00091C7B" w:rsidRPr="00286753" w:rsidRDefault="00091C7B" w:rsidP="00091C7B">
      <w:pPr>
        <w:pStyle w:val="ListParagraph"/>
        <w:numPr>
          <w:ilvl w:val="0"/>
          <w:numId w:val="2"/>
        </w:numPr>
        <w:rPr>
          <w:sz w:val="32"/>
          <w:szCs w:val="32"/>
        </w:rPr>
      </w:pPr>
      <w:r>
        <w:rPr>
          <w:sz w:val="32"/>
          <w:szCs w:val="32"/>
        </w:rPr>
        <w:t>Now you have a client and you and they can begin to profit.</w:t>
      </w:r>
    </w:p>
    <w:p w14:paraId="708ECD78" w14:textId="77777777" w:rsidR="00091C7B" w:rsidRPr="00C85C48" w:rsidRDefault="00091C7B" w:rsidP="00091C7B">
      <w:pPr>
        <w:pStyle w:val="ListParagraph"/>
        <w:rPr>
          <w:sz w:val="32"/>
          <w:szCs w:val="32"/>
        </w:rPr>
      </w:pPr>
    </w:p>
    <w:p w14:paraId="14EA056D" w14:textId="66703C0F" w:rsidR="00C85C48" w:rsidRPr="00C85C48" w:rsidRDefault="00091C7B" w:rsidP="00091C7B">
      <w:pPr>
        <w:pStyle w:val="ListParagraph"/>
        <w:numPr>
          <w:ilvl w:val="0"/>
          <w:numId w:val="2"/>
        </w:numPr>
        <w:rPr>
          <w:sz w:val="32"/>
          <w:szCs w:val="32"/>
        </w:rPr>
      </w:pPr>
      <w:r w:rsidRPr="00C85C48">
        <w:rPr>
          <w:sz w:val="32"/>
          <w:szCs w:val="32"/>
        </w:rPr>
        <w:t>TAKE ACTION NOW!</w:t>
      </w:r>
      <w:r w:rsidRPr="00356152">
        <w:rPr>
          <w:sz w:val="32"/>
          <w:szCs w:val="32"/>
        </w:rPr>
        <w:t xml:space="preserve"> </w:t>
      </w:r>
    </w:p>
    <w:sectPr w:rsidR="00C85C48" w:rsidRPr="00C85C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802F4"/>
    <w:multiLevelType w:val="hybridMultilevel"/>
    <w:tmpl w:val="7744DA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198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8C4499"/>
    <w:multiLevelType w:val="hybridMultilevel"/>
    <w:tmpl w:val="7744DA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198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617"/>
    <w:rsid w:val="00057870"/>
    <w:rsid w:val="00091C7B"/>
    <w:rsid w:val="000B1B81"/>
    <w:rsid w:val="000D70B4"/>
    <w:rsid w:val="00141E4E"/>
    <w:rsid w:val="001518F4"/>
    <w:rsid w:val="00166D3A"/>
    <w:rsid w:val="00201F9B"/>
    <w:rsid w:val="002065C0"/>
    <w:rsid w:val="00286753"/>
    <w:rsid w:val="002B073C"/>
    <w:rsid w:val="00337FC5"/>
    <w:rsid w:val="00353BBF"/>
    <w:rsid w:val="00366EDF"/>
    <w:rsid w:val="003D3DA5"/>
    <w:rsid w:val="00407A48"/>
    <w:rsid w:val="00413244"/>
    <w:rsid w:val="0047304B"/>
    <w:rsid w:val="004D258B"/>
    <w:rsid w:val="004E714E"/>
    <w:rsid w:val="005D3CB7"/>
    <w:rsid w:val="007004BA"/>
    <w:rsid w:val="0086426D"/>
    <w:rsid w:val="00937E10"/>
    <w:rsid w:val="00953474"/>
    <w:rsid w:val="009E69F9"/>
    <w:rsid w:val="009F1C0B"/>
    <w:rsid w:val="009F2542"/>
    <w:rsid w:val="00A03E55"/>
    <w:rsid w:val="00A32389"/>
    <w:rsid w:val="00A434F2"/>
    <w:rsid w:val="00A75C35"/>
    <w:rsid w:val="00B129EC"/>
    <w:rsid w:val="00B556F7"/>
    <w:rsid w:val="00C85C48"/>
    <w:rsid w:val="00CD5454"/>
    <w:rsid w:val="00D5701C"/>
    <w:rsid w:val="00E00A5B"/>
    <w:rsid w:val="00E05240"/>
    <w:rsid w:val="00FB7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E5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3E55"/>
    <w:pPr>
      <w:ind w:left="720"/>
      <w:contextualSpacing/>
    </w:pPr>
  </w:style>
  <w:style w:type="character" w:styleId="Hyperlink">
    <w:name w:val="Hyperlink"/>
    <w:basedOn w:val="DefaultParagraphFont"/>
    <w:uiPriority w:val="99"/>
    <w:unhideWhenUsed/>
    <w:rsid w:val="00286753"/>
    <w:rPr>
      <w:color w:val="0000FF"/>
      <w:u w:val="single"/>
    </w:rPr>
  </w:style>
  <w:style w:type="paragraph" w:styleId="NormalWeb">
    <w:name w:val="Normal (Web)"/>
    <w:basedOn w:val="Normal"/>
    <w:uiPriority w:val="99"/>
    <w:unhideWhenUsed/>
    <w:rsid w:val="00091C7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3E55"/>
    <w:pPr>
      <w:ind w:left="720"/>
      <w:contextualSpacing/>
    </w:pPr>
  </w:style>
  <w:style w:type="character" w:styleId="Hyperlink">
    <w:name w:val="Hyperlink"/>
    <w:basedOn w:val="DefaultParagraphFont"/>
    <w:uiPriority w:val="99"/>
    <w:unhideWhenUsed/>
    <w:rsid w:val="00286753"/>
    <w:rPr>
      <w:color w:val="0000FF"/>
      <w:u w:val="single"/>
    </w:rPr>
  </w:style>
  <w:style w:type="paragraph" w:styleId="NormalWeb">
    <w:name w:val="Normal (Web)"/>
    <w:basedOn w:val="Normal"/>
    <w:uiPriority w:val="99"/>
    <w:unhideWhenUsed/>
    <w:rsid w:val="00091C7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561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yinvestmentservices.com/free-ebook-wholesaling" TargetMode="External"/><Relationship Id="rId13" Type="http://schemas.openxmlformats.org/officeDocument/2006/relationships/hyperlink" Target="https://www.myinvestmentservices.com/materials/Wholsaling-Webinar-5-20-2020.docx" TargetMode="External"/><Relationship Id="rId3" Type="http://schemas.microsoft.com/office/2007/relationships/stylesWithEffects" Target="stylesWithEffects.xml"/><Relationship Id="rId7" Type="http://schemas.openxmlformats.org/officeDocument/2006/relationships/hyperlink" Target="https://www.myinvestmentservices.com/free-ebook-rental-profits/" TargetMode="External"/><Relationship Id="rId12" Type="http://schemas.openxmlformats.org/officeDocument/2006/relationships/hyperlink" Target="https://www.youtube.com/watch?v=06RsrZyYY7Y&amp;list=PLbWuZnXj4OHkm8XTp5wNeEjOygzLZd3Mg&amp;index=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myinvestmentservices.com/free-ebook-flipping/" TargetMode="External"/><Relationship Id="rId11" Type="http://schemas.openxmlformats.org/officeDocument/2006/relationships/hyperlink" Target="https://www.myinvestmentservices.com/materials/Rental-Profits-Webinar-5-20-2020.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utube.com/watch?v=h3rrHZ0ZGjY&amp;list=PLbWuZnXj4OHkm8XTp5wNeEjOygzLZd3Mg&amp;index=4&amp;t=0s" TargetMode="External"/><Relationship Id="rId4" Type="http://schemas.openxmlformats.org/officeDocument/2006/relationships/settings" Target="settings.xml"/><Relationship Id="rId9" Type="http://schemas.openxmlformats.org/officeDocument/2006/relationships/hyperlink" Target="https://www.myinvestmentservices.com/materials/Flipping-Webinar-5-20-2020.docx" TargetMode="External"/><Relationship Id="rId14" Type="http://schemas.openxmlformats.org/officeDocument/2006/relationships/hyperlink" Target="https://www.youtube.com/watch?v=SH4odRWdi4U&amp;list=PLbWuZnXj4OHkm8XTp5wNeEjOygzLZd3Mg&amp;index=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942</Words>
  <Characters>5372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Beverly Kepchia</cp:lastModifiedBy>
  <cp:revision>3</cp:revision>
  <dcterms:created xsi:type="dcterms:W3CDTF">2020-05-21T17:45:00Z</dcterms:created>
  <dcterms:modified xsi:type="dcterms:W3CDTF">2020-06-01T19:06:00Z</dcterms:modified>
</cp:coreProperties>
</file>