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A49B0" w14:textId="0A1202EA" w:rsidR="00C85C48" w:rsidRPr="004D258B" w:rsidRDefault="00984988" w:rsidP="004D258B">
      <w:pPr>
        <w:jc w:val="center"/>
        <w:rPr>
          <w:color w:val="0066FF"/>
          <w:sz w:val="72"/>
          <w:szCs w:val="72"/>
        </w:rPr>
      </w:pPr>
      <w:r>
        <w:rPr>
          <w:color w:val="0066FF"/>
          <w:sz w:val="72"/>
          <w:szCs w:val="72"/>
        </w:rPr>
        <w:t>Using LinkedIn</w:t>
      </w:r>
      <w:r w:rsidR="004D258B" w:rsidRPr="004D258B">
        <w:rPr>
          <w:color w:val="0066FF"/>
          <w:sz w:val="72"/>
          <w:szCs w:val="72"/>
        </w:rPr>
        <w:t xml:space="preserve"> </w:t>
      </w:r>
      <w:r w:rsidR="0086426D">
        <w:rPr>
          <w:color w:val="0066FF"/>
          <w:sz w:val="72"/>
          <w:szCs w:val="72"/>
        </w:rPr>
        <w:t>Checklist</w:t>
      </w:r>
    </w:p>
    <w:p w14:paraId="0088937E" w14:textId="24BC2DC8" w:rsidR="00751E2F" w:rsidRDefault="004D258B" w:rsidP="00751E2F">
      <w:pPr>
        <w:pStyle w:val="ListParagraph"/>
        <w:numPr>
          <w:ilvl w:val="0"/>
          <w:numId w:val="1"/>
        </w:numPr>
        <w:rPr>
          <w:sz w:val="32"/>
          <w:szCs w:val="32"/>
        </w:rPr>
      </w:pPr>
      <w:r w:rsidRPr="00C85C48">
        <w:rPr>
          <w:sz w:val="32"/>
          <w:szCs w:val="32"/>
        </w:rPr>
        <w:t>Determine and document your GOALS</w:t>
      </w:r>
      <w:r w:rsidR="007004BA">
        <w:rPr>
          <w:sz w:val="32"/>
          <w:szCs w:val="32"/>
        </w:rPr>
        <w:t xml:space="preserve"> – How many transactions do you want with this marketing plan?</w:t>
      </w:r>
    </w:p>
    <w:p w14:paraId="713375A1" w14:textId="5D6591ED" w:rsidR="00751E2F" w:rsidRPr="006D69C8" w:rsidRDefault="00751E2F" w:rsidP="00751E2F">
      <w:pPr>
        <w:pStyle w:val="ListParagraph"/>
        <w:numPr>
          <w:ilvl w:val="0"/>
          <w:numId w:val="1"/>
        </w:numPr>
        <w:rPr>
          <w:sz w:val="32"/>
          <w:szCs w:val="32"/>
        </w:rPr>
      </w:pPr>
      <w:r w:rsidRPr="006D69C8">
        <w:rPr>
          <w:sz w:val="32"/>
          <w:szCs w:val="32"/>
        </w:rPr>
        <w:t>Develop a campaign plan</w:t>
      </w:r>
      <w:r w:rsidR="006D69C8" w:rsidRPr="006D69C8">
        <w:rPr>
          <w:sz w:val="32"/>
          <w:szCs w:val="32"/>
        </w:rPr>
        <w:t xml:space="preserve"> t</w:t>
      </w:r>
      <w:r w:rsidRPr="006D69C8">
        <w:rPr>
          <w:sz w:val="32"/>
          <w:szCs w:val="32"/>
        </w:rPr>
        <w:t>o position yourself as a trusted advisor. This campaign should include 3 primary components:</w:t>
      </w:r>
    </w:p>
    <w:p w14:paraId="21ECEEEA" w14:textId="1C9C0BEA" w:rsidR="00751E2F" w:rsidRPr="006D69C8" w:rsidRDefault="00751E2F" w:rsidP="00751E2F">
      <w:pPr>
        <w:rPr>
          <w:sz w:val="32"/>
          <w:szCs w:val="32"/>
        </w:rPr>
      </w:pPr>
      <w:r w:rsidRPr="006D69C8">
        <w:rPr>
          <w:sz w:val="32"/>
          <w:szCs w:val="32"/>
        </w:rPr>
        <w:t xml:space="preserve">A. Top of Mind Campaign via Status Updates </w:t>
      </w:r>
    </w:p>
    <w:p w14:paraId="37116D65" w14:textId="5A7CB775" w:rsidR="00751E2F" w:rsidRPr="006D69C8" w:rsidRDefault="00751E2F" w:rsidP="00751E2F">
      <w:pPr>
        <w:rPr>
          <w:sz w:val="32"/>
          <w:szCs w:val="32"/>
        </w:rPr>
      </w:pPr>
      <w:r w:rsidRPr="006D69C8">
        <w:rPr>
          <w:sz w:val="32"/>
          <w:szCs w:val="32"/>
        </w:rPr>
        <w:t xml:space="preserve">B. Personal Messaging Campaign (Position Yourself as a Trusted Resource) </w:t>
      </w:r>
    </w:p>
    <w:p w14:paraId="75A07366" w14:textId="08DE33F4" w:rsidR="00751E2F" w:rsidRPr="006D69C8" w:rsidRDefault="00751E2F" w:rsidP="00751E2F">
      <w:pPr>
        <w:rPr>
          <w:sz w:val="32"/>
          <w:szCs w:val="32"/>
        </w:rPr>
      </w:pPr>
      <w:r w:rsidRPr="006D69C8">
        <w:rPr>
          <w:sz w:val="32"/>
          <w:szCs w:val="32"/>
        </w:rPr>
        <w:t xml:space="preserve">C. Zero </w:t>
      </w:r>
      <w:proofErr w:type="gramStart"/>
      <w:r w:rsidRPr="006D69C8">
        <w:rPr>
          <w:sz w:val="32"/>
          <w:szCs w:val="32"/>
        </w:rPr>
        <w:t>Moment of</w:t>
      </w:r>
      <w:proofErr w:type="gramEnd"/>
      <w:r w:rsidRPr="006D69C8">
        <w:rPr>
          <w:sz w:val="32"/>
          <w:szCs w:val="32"/>
        </w:rPr>
        <w:t xml:space="preserve"> Truth (Strategy for Going for the Phone Call)</w:t>
      </w:r>
    </w:p>
    <w:p w14:paraId="719C0524" w14:textId="3304204E" w:rsidR="00751E2F" w:rsidRPr="006D69C8" w:rsidRDefault="00751E2F" w:rsidP="00751E2F">
      <w:pPr>
        <w:pStyle w:val="ListParagraph"/>
        <w:numPr>
          <w:ilvl w:val="0"/>
          <w:numId w:val="1"/>
        </w:numPr>
        <w:rPr>
          <w:sz w:val="32"/>
          <w:szCs w:val="32"/>
        </w:rPr>
      </w:pPr>
      <w:r w:rsidRPr="006D69C8">
        <w:rPr>
          <w:sz w:val="32"/>
          <w:szCs w:val="32"/>
        </w:rPr>
        <w:t>Crea</w:t>
      </w:r>
      <w:r w:rsidR="006D69C8" w:rsidRPr="006D69C8">
        <w:rPr>
          <w:sz w:val="32"/>
          <w:szCs w:val="32"/>
        </w:rPr>
        <w:t xml:space="preserve">te </w:t>
      </w:r>
      <w:r w:rsidRPr="006D69C8">
        <w:rPr>
          <w:sz w:val="32"/>
          <w:szCs w:val="32"/>
        </w:rPr>
        <w:t>prospect profile</w:t>
      </w:r>
      <w:r w:rsidR="00B4723F">
        <w:rPr>
          <w:sz w:val="32"/>
          <w:szCs w:val="32"/>
        </w:rPr>
        <w:t xml:space="preserve"> (Who do you want to attract?)</w:t>
      </w:r>
      <w:r w:rsidRPr="006D69C8">
        <w:rPr>
          <w:sz w:val="32"/>
          <w:szCs w:val="32"/>
        </w:rPr>
        <w:t xml:space="preserve">. </w:t>
      </w:r>
    </w:p>
    <w:p w14:paraId="486E4B7E" w14:textId="71846C53" w:rsidR="00751E2F" w:rsidRPr="006D69C8" w:rsidRDefault="00751E2F" w:rsidP="00751E2F">
      <w:pPr>
        <w:pStyle w:val="ListParagraph"/>
        <w:numPr>
          <w:ilvl w:val="0"/>
          <w:numId w:val="1"/>
        </w:numPr>
        <w:rPr>
          <w:sz w:val="32"/>
          <w:szCs w:val="32"/>
        </w:rPr>
      </w:pPr>
      <w:r w:rsidRPr="006D69C8">
        <w:rPr>
          <w:sz w:val="32"/>
          <w:szCs w:val="32"/>
        </w:rPr>
        <w:t>Develop content plan</w:t>
      </w:r>
      <w:r w:rsidR="00B4723F">
        <w:rPr>
          <w:sz w:val="32"/>
          <w:szCs w:val="32"/>
        </w:rPr>
        <w:t xml:space="preserve"> (See 14, 15, 17 and 18 below)</w:t>
      </w:r>
      <w:r w:rsidRPr="006D69C8">
        <w:rPr>
          <w:sz w:val="32"/>
          <w:szCs w:val="32"/>
        </w:rPr>
        <w:t xml:space="preserve">. </w:t>
      </w:r>
    </w:p>
    <w:p w14:paraId="6B205952" w14:textId="003C962E" w:rsidR="00751E2F" w:rsidRPr="006D69C8" w:rsidRDefault="00751E2F" w:rsidP="00751E2F">
      <w:pPr>
        <w:pStyle w:val="ListParagraph"/>
        <w:numPr>
          <w:ilvl w:val="0"/>
          <w:numId w:val="1"/>
        </w:numPr>
        <w:rPr>
          <w:sz w:val="32"/>
          <w:szCs w:val="32"/>
        </w:rPr>
      </w:pPr>
      <w:r w:rsidRPr="006D69C8">
        <w:rPr>
          <w:sz w:val="32"/>
          <w:szCs w:val="32"/>
        </w:rPr>
        <w:t xml:space="preserve">Review </w:t>
      </w:r>
      <w:r w:rsidR="006D69C8" w:rsidRPr="006D69C8">
        <w:rPr>
          <w:sz w:val="32"/>
          <w:szCs w:val="32"/>
        </w:rPr>
        <w:t xml:space="preserve">your </w:t>
      </w:r>
      <w:r w:rsidRPr="006D69C8">
        <w:rPr>
          <w:sz w:val="32"/>
          <w:szCs w:val="32"/>
        </w:rPr>
        <w:t xml:space="preserve">existing LinkedIn presence and profile. </w:t>
      </w:r>
    </w:p>
    <w:p w14:paraId="144E61C2" w14:textId="762C16BF" w:rsidR="00751E2F" w:rsidRPr="006D69C8" w:rsidRDefault="00751E2F" w:rsidP="00751E2F">
      <w:pPr>
        <w:pStyle w:val="ListParagraph"/>
        <w:numPr>
          <w:ilvl w:val="0"/>
          <w:numId w:val="1"/>
        </w:numPr>
        <w:rPr>
          <w:sz w:val="32"/>
          <w:szCs w:val="32"/>
        </w:rPr>
      </w:pPr>
      <w:r w:rsidRPr="006D69C8">
        <w:rPr>
          <w:sz w:val="32"/>
          <w:szCs w:val="32"/>
        </w:rPr>
        <w:t>Optimiz</w:t>
      </w:r>
      <w:r w:rsidR="006D69C8" w:rsidRPr="006D69C8">
        <w:rPr>
          <w:sz w:val="32"/>
          <w:szCs w:val="32"/>
        </w:rPr>
        <w:t>e your</w:t>
      </w:r>
      <w:r w:rsidRPr="006D69C8">
        <w:rPr>
          <w:sz w:val="32"/>
          <w:szCs w:val="32"/>
        </w:rPr>
        <w:t xml:space="preserve"> LinkedIn profile. </w:t>
      </w:r>
    </w:p>
    <w:p w14:paraId="5ACBBBEC" w14:textId="617EAC3A" w:rsidR="00751E2F" w:rsidRPr="006D69C8" w:rsidRDefault="00751E2F" w:rsidP="00751E2F">
      <w:pPr>
        <w:pStyle w:val="ListParagraph"/>
        <w:numPr>
          <w:ilvl w:val="0"/>
          <w:numId w:val="1"/>
        </w:numPr>
        <w:rPr>
          <w:sz w:val="32"/>
          <w:szCs w:val="32"/>
        </w:rPr>
      </w:pPr>
      <w:r w:rsidRPr="006D69C8">
        <w:rPr>
          <w:sz w:val="32"/>
          <w:szCs w:val="32"/>
        </w:rPr>
        <w:t xml:space="preserve">Create scripts for messaging. </w:t>
      </w:r>
    </w:p>
    <w:p w14:paraId="5FA9DAF9" w14:textId="0D28E534" w:rsidR="00751E2F" w:rsidRPr="006D69C8" w:rsidRDefault="00751E2F" w:rsidP="00751E2F">
      <w:pPr>
        <w:pStyle w:val="ListParagraph"/>
        <w:numPr>
          <w:ilvl w:val="0"/>
          <w:numId w:val="1"/>
        </w:numPr>
        <w:rPr>
          <w:sz w:val="32"/>
          <w:szCs w:val="32"/>
        </w:rPr>
      </w:pPr>
      <w:proofErr w:type="gramStart"/>
      <w:r w:rsidRPr="006D69C8">
        <w:rPr>
          <w:sz w:val="32"/>
          <w:szCs w:val="32"/>
        </w:rPr>
        <w:t>campaign</w:t>
      </w:r>
      <w:proofErr w:type="gramEnd"/>
      <w:r w:rsidRPr="006D69C8">
        <w:rPr>
          <w:sz w:val="32"/>
          <w:szCs w:val="32"/>
        </w:rPr>
        <w:t xml:space="preserve"> tracking. </w:t>
      </w:r>
    </w:p>
    <w:p w14:paraId="18E9A99E" w14:textId="5E565058" w:rsidR="00751E2F" w:rsidRPr="006D69C8" w:rsidRDefault="00751E2F" w:rsidP="00751E2F">
      <w:pPr>
        <w:pStyle w:val="ListParagraph"/>
        <w:numPr>
          <w:ilvl w:val="0"/>
          <w:numId w:val="1"/>
        </w:numPr>
        <w:rPr>
          <w:sz w:val="32"/>
          <w:szCs w:val="32"/>
        </w:rPr>
      </w:pPr>
      <w:r w:rsidRPr="006D69C8">
        <w:rPr>
          <w:sz w:val="32"/>
          <w:szCs w:val="32"/>
        </w:rPr>
        <w:t xml:space="preserve">Identify &amp; join relevant groups. </w:t>
      </w:r>
    </w:p>
    <w:p w14:paraId="0A474BEB" w14:textId="5A07779F" w:rsidR="006D69C8" w:rsidRPr="006D69C8" w:rsidRDefault="006D69C8" w:rsidP="00751E2F">
      <w:pPr>
        <w:pStyle w:val="ListParagraph"/>
        <w:numPr>
          <w:ilvl w:val="0"/>
          <w:numId w:val="1"/>
        </w:numPr>
        <w:rPr>
          <w:sz w:val="32"/>
          <w:szCs w:val="32"/>
        </w:rPr>
      </w:pPr>
      <w:r w:rsidRPr="006D69C8">
        <w:rPr>
          <w:sz w:val="32"/>
          <w:szCs w:val="32"/>
        </w:rPr>
        <w:t>Initial prospect database build (Connection Requests Sent to Targeted Prospects).</w:t>
      </w:r>
    </w:p>
    <w:p w14:paraId="6D364E9C" w14:textId="480B1113" w:rsidR="00751E2F" w:rsidRPr="006D69C8" w:rsidRDefault="00751E2F" w:rsidP="00751E2F">
      <w:pPr>
        <w:rPr>
          <w:sz w:val="32"/>
          <w:szCs w:val="32"/>
        </w:rPr>
      </w:pPr>
      <w:r w:rsidRPr="006D69C8">
        <w:rPr>
          <w:sz w:val="32"/>
          <w:szCs w:val="32"/>
        </w:rPr>
        <w:t>5 Steps for approaching this:</w:t>
      </w:r>
    </w:p>
    <w:p w14:paraId="05A451BF" w14:textId="40DCD680" w:rsidR="00984988" w:rsidRPr="006D69C8" w:rsidRDefault="00984988" w:rsidP="00984988">
      <w:pPr>
        <w:pStyle w:val="ListParagraph"/>
        <w:numPr>
          <w:ilvl w:val="0"/>
          <w:numId w:val="1"/>
        </w:numPr>
        <w:rPr>
          <w:sz w:val="32"/>
          <w:szCs w:val="32"/>
        </w:rPr>
      </w:pPr>
      <w:r w:rsidRPr="006D69C8">
        <w:rPr>
          <w:sz w:val="32"/>
          <w:szCs w:val="32"/>
        </w:rPr>
        <w:t>Step 1</w:t>
      </w:r>
      <w:r w:rsidR="00C534F4" w:rsidRPr="006D69C8">
        <w:rPr>
          <w:sz w:val="32"/>
          <w:szCs w:val="32"/>
        </w:rPr>
        <w:t xml:space="preserve">, </w:t>
      </w:r>
      <w:r w:rsidRPr="006D69C8">
        <w:rPr>
          <w:sz w:val="32"/>
          <w:szCs w:val="32"/>
        </w:rPr>
        <w:t xml:space="preserve">the foundation. These are the things that you need to put in place FIRST. Without them, the rest of the system will be far less effective. </w:t>
      </w:r>
    </w:p>
    <w:p w14:paraId="731DBAF2" w14:textId="00AB3AC1" w:rsidR="00751E2F" w:rsidRPr="006D69C8" w:rsidRDefault="00751E2F" w:rsidP="00751E2F">
      <w:pPr>
        <w:ind w:left="720"/>
        <w:rPr>
          <w:color w:val="FF0000"/>
          <w:sz w:val="32"/>
          <w:szCs w:val="32"/>
        </w:rPr>
      </w:pPr>
      <w:r w:rsidRPr="006D69C8">
        <w:rPr>
          <w:color w:val="FF0000"/>
          <w:sz w:val="32"/>
          <w:szCs w:val="32"/>
        </w:rPr>
        <w:t>For more details see</w:t>
      </w:r>
      <w:r w:rsidR="006D69C8">
        <w:rPr>
          <w:color w:val="FF0000"/>
          <w:sz w:val="32"/>
          <w:szCs w:val="32"/>
        </w:rPr>
        <w:t xml:space="preserve"> attachment</w:t>
      </w:r>
      <w:r w:rsidRPr="006D69C8">
        <w:rPr>
          <w:color w:val="FF0000"/>
          <w:sz w:val="32"/>
          <w:szCs w:val="32"/>
        </w:rPr>
        <w:t>: “LinkedIn Detail, The Foundation”</w:t>
      </w:r>
    </w:p>
    <w:p w14:paraId="48D9CB32" w14:textId="6ABA3553" w:rsidR="00984988" w:rsidRPr="006D69C8" w:rsidRDefault="00984988" w:rsidP="00984988">
      <w:pPr>
        <w:pStyle w:val="ListParagraph"/>
        <w:numPr>
          <w:ilvl w:val="0"/>
          <w:numId w:val="1"/>
        </w:numPr>
        <w:rPr>
          <w:sz w:val="32"/>
          <w:szCs w:val="32"/>
        </w:rPr>
      </w:pPr>
      <w:r w:rsidRPr="006D69C8">
        <w:rPr>
          <w:sz w:val="32"/>
          <w:szCs w:val="32"/>
        </w:rPr>
        <w:lastRenderedPageBreak/>
        <w:t>Step 2</w:t>
      </w:r>
      <w:r w:rsidR="00C534F4" w:rsidRPr="006D69C8">
        <w:rPr>
          <w:sz w:val="32"/>
          <w:szCs w:val="32"/>
        </w:rPr>
        <w:t xml:space="preserve">, </w:t>
      </w:r>
      <w:proofErr w:type="gramStart"/>
      <w:r w:rsidR="00C534F4" w:rsidRPr="006D69C8">
        <w:rPr>
          <w:sz w:val="32"/>
          <w:szCs w:val="32"/>
        </w:rPr>
        <w:t xml:space="preserve">the </w:t>
      </w:r>
      <w:r w:rsidRPr="006D69C8">
        <w:rPr>
          <w:sz w:val="32"/>
          <w:szCs w:val="32"/>
        </w:rPr>
        <w:t xml:space="preserve"> process</w:t>
      </w:r>
      <w:proofErr w:type="gramEnd"/>
      <w:r w:rsidRPr="006D69C8">
        <w:rPr>
          <w:sz w:val="32"/>
          <w:szCs w:val="32"/>
        </w:rPr>
        <w:t xml:space="preserve"> for quickly establishing your leadership platform. It’s this platform that’s going to supercharge everything else you do, and it might take you only an hour or two to get up and running. </w:t>
      </w:r>
    </w:p>
    <w:p w14:paraId="049C8F1E" w14:textId="0E078C1F" w:rsidR="00751E2F" w:rsidRPr="006D69C8" w:rsidRDefault="00751E2F" w:rsidP="00751E2F">
      <w:pPr>
        <w:ind w:left="720"/>
        <w:rPr>
          <w:color w:val="FF0000"/>
          <w:sz w:val="32"/>
          <w:szCs w:val="32"/>
        </w:rPr>
      </w:pPr>
      <w:r w:rsidRPr="006D69C8">
        <w:rPr>
          <w:color w:val="FF0000"/>
          <w:sz w:val="32"/>
          <w:szCs w:val="32"/>
        </w:rPr>
        <w:t>For more details see</w:t>
      </w:r>
      <w:r w:rsidR="006D69C8">
        <w:rPr>
          <w:color w:val="FF0000"/>
          <w:sz w:val="32"/>
          <w:szCs w:val="32"/>
        </w:rPr>
        <w:t xml:space="preserve"> attachment</w:t>
      </w:r>
      <w:r w:rsidRPr="006D69C8">
        <w:rPr>
          <w:color w:val="FF0000"/>
          <w:sz w:val="32"/>
          <w:szCs w:val="32"/>
        </w:rPr>
        <w:t>: “LinkedIn Detail, The Process”</w:t>
      </w:r>
    </w:p>
    <w:p w14:paraId="66818F10" w14:textId="13733932" w:rsidR="00984988" w:rsidRPr="006D69C8" w:rsidRDefault="00984988" w:rsidP="00984988">
      <w:pPr>
        <w:pStyle w:val="ListParagraph"/>
        <w:numPr>
          <w:ilvl w:val="0"/>
          <w:numId w:val="1"/>
        </w:numPr>
        <w:rPr>
          <w:sz w:val="32"/>
          <w:szCs w:val="32"/>
        </w:rPr>
      </w:pPr>
      <w:r w:rsidRPr="006D69C8">
        <w:rPr>
          <w:sz w:val="32"/>
          <w:szCs w:val="32"/>
        </w:rPr>
        <w:t>Step 3</w:t>
      </w:r>
      <w:r w:rsidR="00C534F4" w:rsidRPr="006D69C8">
        <w:rPr>
          <w:sz w:val="32"/>
          <w:szCs w:val="32"/>
        </w:rPr>
        <w:t xml:space="preserve">, </w:t>
      </w:r>
      <w:r w:rsidRPr="006D69C8">
        <w:rPr>
          <w:sz w:val="32"/>
          <w:szCs w:val="32"/>
        </w:rPr>
        <w:t xml:space="preserve">building your database of prospects. This involves identifying your ideal clients and bringing them into your funnel, in a number of ways, both systematic and free. </w:t>
      </w:r>
    </w:p>
    <w:p w14:paraId="4665FBB2" w14:textId="7BE95ECF" w:rsidR="00751E2F" w:rsidRPr="00B4723F" w:rsidRDefault="00751E2F" w:rsidP="00751E2F">
      <w:pPr>
        <w:ind w:left="360" w:firstLine="360"/>
        <w:rPr>
          <w:color w:val="FF0000"/>
          <w:sz w:val="32"/>
          <w:szCs w:val="32"/>
        </w:rPr>
      </w:pPr>
      <w:r w:rsidRPr="00B4723F">
        <w:rPr>
          <w:color w:val="FF0000"/>
          <w:sz w:val="32"/>
          <w:szCs w:val="32"/>
        </w:rPr>
        <w:t>For more details see</w:t>
      </w:r>
      <w:r w:rsidR="00B4723F">
        <w:rPr>
          <w:color w:val="FF0000"/>
          <w:sz w:val="32"/>
          <w:szCs w:val="32"/>
        </w:rPr>
        <w:t xml:space="preserve"> attachment</w:t>
      </w:r>
      <w:r w:rsidRPr="00B4723F">
        <w:rPr>
          <w:color w:val="FF0000"/>
          <w:sz w:val="32"/>
          <w:szCs w:val="32"/>
        </w:rPr>
        <w:t>: “LinkedIn Detail, Building Your Database”</w:t>
      </w:r>
    </w:p>
    <w:p w14:paraId="6C7F6F15" w14:textId="6341F2F7" w:rsidR="00984988" w:rsidRPr="006D69C8" w:rsidRDefault="00984988" w:rsidP="00984988">
      <w:pPr>
        <w:pStyle w:val="ListParagraph"/>
        <w:numPr>
          <w:ilvl w:val="0"/>
          <w:numId w:val="1"/>
        </w:numPr>
        <w:rPr>
          <w:sz w:val="32"/>
          <w:szCs w:val="32"/>
        </w:rPr>
      </w:pPr>
      <w:r w:rsidRPr="006D69C8">
        <w:rPr>
          <w:sz w:val="32"/>
          <w:szCs w:val="32"/>
        </w:rPr>
        <w:t>Step 4</w:t>
      </w:r>
      <w:r w:rsidR="00C534F4" w:rsidRPr="006D69C8">
        <w:rPr>
          <w:sz w:val="32"/>
          <w:szCs w:val="32"/>
        </w:rPr>
        <w:t>,</w:t>
      </w:r>
      <w:r w:rsidRPr="006D69C8">
        <w:rPr>
          <w:sz w:val="32"/>
          <w:szCs w:val="32"/>
        </w:rPr>
        <w:t xml:space="preserve"> your messaging campaign. This is where the results start POURING in. Instead of sitting back and waiting, this proactive approach insures that you’ll be generating appointments when you want them. </w:t>
      </w:r>
    </w:p>
    <w:p w14:paraId="7412E457" w14:textId="5DFAA117" w:rsidR="00751E2F" w:rsidRPr="00B4723F" w:rsidRDefault="00751E2F" w:rsidP="00751E2F">
      <w:pPr>
        <w:ind w:left="360" w:firstLine="360"/>
        <w:rPr>
          <w:color w:val="FF0000"/>
          <w:sz w:val="32"/>
          <w:szCs w:val="32"/>
        </w:rPr>
      </w:pPr>
      <w:r w:rsidRPr="00B4723F">
        <w:rPr>
          <w:color w:val="FF0000"/>
          <w:sz w:val="32"/>
          <w:szCs w:val="32"/>
        </w:rPr>
        <w:t>For more details see</w:t>
      </w:r>
      <w:r w:rsidR="00B4723F">
        <w:rPr>
          <w:color w:val="FF0000"/>
          <w:sz w:val="32"/>
          <w:szCs w:val="32"/>
        </w:rPr>
        <w:t xml:space="preserve"> attachment</w:t>
      </w:r>
      <w:r w:rsidRPr="00B4723F">
        <w:rPr>
          <w:color w:val="FF0000"/>
          <w:sz w:val="32"/>
          <w:szCs w:val="32"/>
        </w:rPr>
        <w:t>: “LinkedIn Detail, Your Messaging Machine”</w:t>
      </w:r>
    </w:p>
    <w:p w14:paraId="50FF1ADA" w14:textId="0B0C0786" w:rsidR="00984988" w:rsidRPr="006D69C8" w:rsidRDefault="00984988" w:rsidP="00984988">
      <w:pPr>
        <w:pStyle w:val="ListParagraph"/>
        <w:numPr>
          <w:ilvl w:val="0"/>
          <w:numId w:val="1"/>
        </w:numPr>
        <w:rPr>
          <w:sz w:val="32"/>
          <w:szCs w:val="32"/>
        </w:rPr>
      </w:pPr>
      <w:r w:rsidRPr="006D69C8">
        <w:rPr>
          <w:sz w:val="32"/>
          <w:szCs w:val="32"/>
        </w:rPr>
        <w:t xml:space="preserve">Step </w:t>
      </w:r>
      <w:proofErr w:type="gramStart"/>
      <w:r w:rsidRPr="006D69C8">
        <w:rPr>
          <w:sz w:val="32"/>
          <w:szCs w:val="32"/>
        </w:rPr>
        <w:t>5</w:t>
      </w:r>
      <w:r w:rsidR="00C534F4" w:rsidRPr="006D69C8">
        <w:rPr>
          <w:sz w:val="32"/>
          <w:szCs w:val="32"/>
        </w:rPr>
        <w:t>,</w:t>
      </w:r>
      <w:proofErr w:type="gramEnd"/>
      <w:r w:rsidRPr="006D69C8">
        <w:rPr>
          <w:sz w:val="32"/>
          <w:szCs w:val="32"/>
        </w:rPr>
        <w:t xml:space="preserve"> combine the systems you’ve built in Steps 1-4 with email strategies that generate even more appointments. It’s funny how so many people get married to one platform. With our system, you’ll be leveraging not JUST Facebook. Not JUST LinkedIn. You won’t be a one trick pony. You’ll be integrating the best of both Facebook and LinkedIn, based on where your target market can best be reached. Then you’ll combine them with email to get results that most other people only dream about.</w:t>
      </w:r>
    </w:p>
    <w:p w14:paraId="67894A16" w14:textId="40C6A007" w:rsidR="00751E2F" w:rsidRPr="00B4723F" w:rsidRDefault="00751E2F" w:rsidP="00751E2F">
      <w:pPr>
        <w:ind w:left="360" w:firstLine="360"/>
        <w:rPr>
          <w:color w:val="FF0000"/>
          <w:sz w:val="32"/>
          <w:szCs w:val="32"/>
        </w:rPr>
      </w:pPr>
      <w:r w:rsidRPr="00B4723F">
        <w:rPr>
          <w:color w:val="FF0000"/>
          <w:sz w:val="32"/>
          <w:szCs w:val="32"/>
        </w:rPr>
        <w:lastRenderedPageBreak/>
        <w:t>For more details see</w:t>
      </w:r>
      <w:r w:rsidR="00B4723F">
        <w:rPr>
          <w:color w:val="FF0000"/>
          <w:sz w:val="32"/>
          <w:szCs w:val="32"/>
        </w:rPr>
        <w:t xml:space="preserve"> attachment</w:t>
      </w:r>
      <w:r w:rsidRPr="00B4723F">
        <w:rPr>
          <w:color w:val="FF0000"/>
          <w:sz w:val="32"/>
          <w:szCs w:val="32"/>
        </w:rPr>
        <w:t>: “LinkedIn Detail, Email Strategies”</w:t>
      </w:r>
    </w:p>
    <w:p w14:paraId="37774FAF" w14:textId="77073CC3" w:rsidR="00984988" w:rsidRPr="006D69C8" w:rsidRDefault="00984988" w:rsidP="00984988">
      <w:pPr>
        <w:pStyle w:val="ListParagraph"/>
        <w:numPr>
          <w:ilvl w:val="0"/>
          <w:numId w:val="1"/>
        </w:numPr>
        <w:rPr>
          <w:sz w:val="32"/>
          <w:szCs w:val="32"/>
        </w:rPr>
      </w:pPr>
      <w:r w:rsidRPr="006D69C8">
        <w:rPr>
          <w:sz w:val="32"/>
          <w:szCs w:val="32"/>
        </w:rPr>
        <w:t>As long as you are willing to commit to 30-60 minutes a day, 5 days per week, you will get some remarkable results.</w:t>
      </w:r>
    </w:p>
    <w:p w14:paraId="789FD117" w14:textId="3F4C76A9" w:rsidR="006D69C8" w:rsidRDefault="006D69C8" w:rsidP="006D69C8">
      <w:pPr>
        <w:pStyle w:val="ListParagraph"/>
        <w:rPr>
          <w:sz w:val="32"/>
          <w:szCs w:val="32"/>
        </w:rPr>
      </w:pPr>
    </w:p>
    <w:p w14:paraId="73710144" w14:textId="508108D6" w:rsidR="006D69C8" w:rsidRPr="006D69C8" w:rsidRDefault="006D69C8" w:rsidP="006D69C8">
      <w:pPr>
        <w:pStyle w:val="ListParagraph"/>
        <w:rPr>
          <w:color w:val="FF0000"/>
          <w:sz w:val="32"/>
          <w:szCs w:val="32"/>
        </w:rPr>
      </w:pPr>
      <w:r w:rsidRPr="006D69C8">
        <w:rPr>
          <w:color w:val="FF0000"/>
          <w:sz w:val="32"/>
          <w:szCs w:val="32"/>
        </w:rPr>
        <w:t>In your Linked Posts and emails do the following to create engagement between you and your prospects and establish your authority and credibility:</w:t>
      </w:r>
    </w:p>
    <w:p w14:paraId="3210A79A" w14:textId="77777777" w:rsidR="006D69C8" w:rsidRPr="00286753" w:rsidRDefault="006D69C8" w:rsidP="006D69C8">
      <w:pPr>
        <w:pStyle w:val="ListParagraph"/>
        <w:rPr>
          <w:sz w:val="32"/>
          <w:szCs w:val="32"/>
        </w:rPr>
      </w:pPr>
    </w:p>
    <w:p w14:paraId="41C09FE4" w14:textId="318E5CE4" w:rsidR="00464EAA" w:rsidRPr="00267F65" w:rsidRDefault="00464EAA" w:rsidP="00464EAA">
      <w:pPr>
        <w:pStyle w:val="ListParagraph"/>
        <w:numPr>
          <w:ilvl w:val="0"/>
          <w:numId w:val="1"/>
        </w:numPr>
        <w:ind w:left="720"/>
        <w:rPr>
          <w:sz w:val="32"/>
          <w:szCs w:val="32"/>
        </w:rPr>
      </w:pPr>
      <w:r w:rsidRPr="00267F65">
        <w:rPr>
          <w:sz w:val="32"/>
          <w:szCs w:val="32"/>
        </w:rPr>
        <w:t xml:space="preserve">For all those who viewed your </w:t>
      </w:r>
      <w:r>
        <w:rPr>
          <w:sz w:val="32"/>
          <w:szCs w:val="32"/>
        </w:rPr>
        <w:t>posts and engage by clicking on a video, free report, etc.</w:t>
      </w:r>
      <w:r w:rsidRPr="00267F65">
        <w:rPr>
          <w:sz w:val="32"/>
          <w:szCs w:val="32"/>
        </w:rPr>
        <w:t xml:space="preserve"> </w:t>
      </w:r>
      <w:r>
        <w:rPr>
          <w:sz w:val="32"/>
          <w:szCs w:val="32"/>
        </w:rPr>
        <w:t>follow up</w:t>
      </w:r>
      <w:r w:rsidRPr="00267F65">
        <w:rPr>
          <w:sz w:val="32"/>
          <w:szCs w:val="32"/>
        </w:rPr>
        <w:t xml:space="preserve"> directly to them with the following wording: </w:t>
      </w:r>
    </w:p>
    <w:p w14:paraId="15C2C439" w14:textId="3D8E6880" w:rsidR="00464EAA" w:rsidRDefault="00464EAA" w:rsidP="00464EAA">
      <w:pPr>
        <w:rPr>
          <w:sz w:val="32"/>
          <w:szCs w:val="32"/>
        </w:rPr>
      </w:pPr>
      <w:r>
        <w:rPr>
          <w:sz w:val="32"/>
          <w:szCs w:val="32"/>
        </w:rPr>
        <w:t xml:space="preserve">“I am working with Gary Wilson and am a Certified Investor Agent. I thought of you during the course work and believe you may find this interesting. Have you ever wanted to </w:t>
      </w:r>
      <w:r w:rsidRPr="00AE6B13">
        <w:rPr>
          <w:color w:val="FF0000"/>
          <w:sz w:val="32"/>
          <w:szCs w:val="32"/>
        </w:rPr>
        <w:t>(pick which is most appropriate for your prospect)</w:t>
      </w:r>
      <w:proofErr w:type="gramStart"/>
      <w:r>
        <w:rPr>
          <w:sz w:val="32"/>
          <w:szCs w:val="32"/>
        </w:rPr>
        <w:t>:</w:t>
      </w:r>
      <w:proofErr w:type="gramEnd"/>
    </w:p>
    <w:p w14:paraId="6BEE82BD" w14:textId="77777777" w:rsidR="00464EAA" w:rsidRDefault="00464EAA" w:rsidP="00464EAA">
      <w:pPr>
        <w:rPr>
          <w:sz w:val="32"/>
          <w:szCs w:val="32"/>
        </w:rPr>
      </w:pPr>
      <w:r>
        <w:rPr>
          <w:sz w:val="32"/>
          <w:szCs w:val="32"/>
        </w:rPr>
        <w:t>Flip a house and earn a big paycheck!</w:t>
      </w:r>
    </w:p>
    <w:p w14:paraId="381A8A2A" w14:textId="77777777" w:rsidR="00464EAA" w:rsidRDefault="00464EAA" w:rsidP="00464EAA">
      <w:pPr>
        <w:rPr>
          <w:sz w:val="32"/>
          <w:szCs w:val="32"/>
        </w:rPr>
      </w:pPr>
      <w:r>
        <w:rPr>
          <w:sz w:val="32"/>
          <w:szCs w:val="32"/>
        </w:rPr>
        <w:t>Own rentals earning you passive income for life!</w:t>
      </w:r>
    </w:p>
    <w:p w14:paraId="6D3350AF" w14:textId="77777777" w:rsidR="00464EAA" w:rsidRDefault="00464EAA" w:rsidP="00464EAA">
      <w:pPr>
        <w:rPr>
          <w:sz w:val="32"/>
          <w:szCs w:val="32"/>
        </w:rPr>
      </w:pPr>
      <w:r>
        <w:rPr>
          <w:sz w:val="32"/>
          <w:szCs w:val="32"/>
        </w:rPr>
        <w:t>Make money in Real Estate without needing money or even owning property!”</w:t>
      </w:r>
    </w:p>
    <w:p w14:paraId="64AB4B33" w14:textId="77777777" w:rsidR="00464EAA" w:rsidRDefault="00464EAA" w:rsidP="00464EAA">
      <w:pPr>
        <w:rPr>
          <w:sz w:val="32"/>
          <w:szCs w:val="32"/>
        </w:rPr>
      </w:pPr>
      <w:r>
        <w:rPr>
          <w:sz w:val="32"/>
          <w:szCs w:val="32"/>
        </w:rPr>
        <w:t xml:space="preserve">And either of the </w:t>
      </w:r>
      <w:proofErr w:type="gramStart"/>
      <w:r>
        <w:rPr>
          <w:sz w:val="32"/>
          <w:szCs w:val="32"/>
        </w:rPr>
        <w:t>following  links</w:t>
      </w:r>
      <w:proofErr w:type="gramEnd"/>
      <w:r>
        <w:rPr>
          <w:sz w:val="32"/>
          <w:szCs w:val="32"/>
        </w:rPr>
        <w:t xml:space="preserve"> so they can download the mini e-book(s) that are appropriate for what they want to invest in:</w:t>
      </w:r>
    </w:p>
    <w:p w14:paraId="1A70C6A9" w14:textId="77777777" w:rsidR="00464EAA" w:rsidRPr="00AE6B13" w:rsidRDefault="00464EAA" w:rsidP="00464EAA">
      <w:pPr>
        <w:rPr>
          <w:sz w:val="32"/>
          <w:szCs w:val="32"/>
        </w:rPr>
      </w:pPr>
    </w:p>
    <w:p w14:paraId="738200C8" w14:textId="77777777" w:rsidR="00464EAA" w:rsidRPr="00286753" w:rsidRDefault="00464EAA" w:rsidP="00464EAA">
      <w:pPr>
        <w:pStyle w:val="ListParagraph"/>
        <w:rPr>
          <w:sz w:val="32"/>
          <w:szCs w:val="32"/>
        </w:rPr>
      </w:pPr>
    </w:p>
    <w:p w14:paraId="5D64EC1F" w14:textId="77777777" w:rsidR="00464EAA" w:rsidRDefault="00464EAA" w:rsidP="00464EAA">
      <w:pPr>
        <w:pStyle w:val="ListParagraph"/>
        <w:numPr>
          <w:ilvl w:val="1"/>
          <w:numId w:val="1"/>
        </w:numPr>
        <w:rPr>
          <w:sz w:val="32"/>
          <w:szCs w:val="32"/>
        </w:rPr>
      </w:pPr>
      <w:r>
        <w:rPr>
          <w:sz w:val="32"/>
          <w:szCs w:val="32"/>
        </w:rPr>
        <w:t>Flipping For Profits Without The Risk</w:t>
      </w:r>
    </w:p>
    <w:p w14:paraId="03C337A8" w14:textId="77777777" w:rsidR="00464EAA" w:rsidRDefault="00464EAA" w:rsidP="00464EAA">
      <w:pPr>
        <w:pStyle w:val="ListParagraph"/>
        <w:numPr>
          <w:ilvl w:val="2"/>
          <w:numId w:val="1"/>
        </w:numPr>
        <w:rPr>
          <w:sz w:val="32"/>
          <w:szCs w:val="32"/>
        </w:rPr>
      </w:pPr>
      <w:r>
        <w:rPr>
          <w:sz w:val="32"/>
          <w:szCs w:val="32"/>
        </w:rPr>
        <w:lastRenderedPageBreak/>
        <w:t xml:space="preserve">Link: </w:t>
      </w:r>
      <w:hyperlink r:id="rId6" w:history="1">
        <w:r>
          <w:rPr>
            <w:rStyle w:val="Hyperlink"/>
          </w:rPr>
          <w:t>https://www.myinvestmentservices.com/free-ebook-flipping/</w:t>
        </w:r>
      </w:hyperlink>
    </w:p>
    <w:p w14:paraId="733AEC10" w14:textId="77777777" w:rsidR="00464EAA" w:rsidRDefault="00464EAA" w:rsidP="00464EAA">
      <w:pPr>
        <w:pStyle w:val="ListParagraph"/>
        <w:numPr>
          <w:ilvl w:val="1"/>
          <w:numId w:val="1"/>
        </w:numPr>
        <w:rPr>
          <w:sz w:val="32"/>
          <w:szCs w:val="32"/>
        </w:rPr>
      </w:pPr>
      <w:r>
        <w:rPr>
          <w:sz w:val="32"/>
          <w:szCs w:val="32"/>
        </w:rPr>
        <w:t>Rental Profits Without The pain</w:t>
      </w:r>
    </w:p>
    <w:p w14:paraId="367F1F51" w14:textId="77777777" w:rsidR="00464EAA" w:rsidRPr="00286753" w:rsidRDefault="00464EAA" w:rsidP="00464EAA">
      <w:pPr>
        <w:pStyle w:val="ListParagraph"/>
        <w:numPr>
          <w:ilvl w:val="2"/>
          <w:numId w:val="1"/>
        </w:numPr>
        <w:rPr>
          <w:sz w:val="32"/>
          <w:szCs w:val="32"/>
        </w:rPr>
      </w:pPr>
      <w:r>
        <w:rPr>
          <w:sz w:val="32"/>
          <w:szCs w:val="32"/>
        </w:rPr>
        <w:t xml:space="preserve">Link: </w:t>
      </w:r>
      <w:hyperlink r:id="rId7" w:history="1">
        <w:r>
          <w:rPr>
            <w:rStyle w:val="Hyperlink"/>
          </w:rPr>
          <w:t>https://www.myinvestmentservices.com/free-ebook-rental-profits/</w:t>
        </w:r>
      </w:hyperlink>
    </w:p>
    <w:p w14:paraId="45E149DB" w14:textId="77777777" w:rsidR="00464EAA" w:rsidRDefault="00464EAA" w:rsidP="00464EAA">
      <w:pPr>
        <w:pStyle w:val="ListParagraph"/>
        <w:numPr>
          <w:ilvl w:val="1"/>
          <w:numId w:val="1"/>
        </w:numPr>
        <w:rPr>
          <w:sz w:val="32"/>
          <w:szCs w:val="32"/>
        </w:rPr>
      </w:pPr>
      <w:r>
        <w:rPr>
          <w:sz w:val="32"/>
          <w:szCs w:val="32"/>
        </w:rPr>
        <w:t>Wholesaling So Everybody Wins</w:t>
      </w:r>
    </w:p>
    <w:p w14:paraId="6EDB31D2" w14:textId="77777777" w:rsidR="00464EAA" w:rsidRPr="009E4212" w:rsidRDefault="00464EAA" w:rsidP="00464EAA">
      <w:pPr>
        <w:pStyle w:val="ListParagraph"/>
        <w:numPr>
          <w:ilvl w:val="2"/>
          <w:numId w:val="1"/>
        </w:numPr>
        <w:rPr>
          <w:sz w:val="32"/>
          <w:szCs w:val="32"/>
        </w:rPr>
      </w:pPr>
      <w:r w:rsidRPr="00286753">
        <w:rPr>
          <w:sz w:val="32"/>
          <w:szCs w:val="32"/>
        </w:rPr>
        <w:t xml:space="preserve">Link: </w:t>
      </w:r>
      <w:hyperlink r:id="rId8" w:history="1">
        <w:r>
          <w:rPr>
            <w:rStyle w:val="Hyperlink"/>
          </w:rPr>
          <w:t>https://www.myinvestmentservices.com/free-ebook-wholesaling/</w:t>
        </w:r>
      </w:hyperlink>
    </w:p>
    <w:p w14:paraId="6A132844" w14:textId="77777777" w:rsidR="00464EAA" w:rsidRPr="00FF5FA6" w:rsidRDefault="00464EAA" w:rsidP="00464EAA">
      <w:pPr>
        <w:rPr>
          <w:sz w:val="32"/>
          <w:szCs w:val="32"/>
        </w:rPr>
      </w:pPr>
    </w:p>
    <w:p w14:paraId="7BFCB6F4" w14:textId="77777777" w:rsidR="00464EAA" w:rsidRPr="001538D4" w:rsidRDefault="00464EAA" w:rsidP="00464EAA">
      <w:pPr>
        <w:pStyle w:val="ListParagraph"/>
        <w:numPr>
          <w:ilvl w:val="0"/>
          <w:numId w:val="1"/>
        </w:numPr>
        <w:ind w:left="720"/>
        <w:rPr>
          <w:sz w:val="32"/>
          <w:szCs w:val="32"/>
        </w:rPr>
      </w:pPr>
      <w:r>
        <w:rPr>
          <w:sz w:val="32"/>
          <w:szCs w:val="32"/>
        </w:rPr>
        <w:t>S</w:t>
      </w:r>
      <w:r w:rsidRPr="001538D4">
        <w:rPr>
          <w:sz w:val="32"/>
          <w:szCs w:val="32"/>
        </w:rPr>
        <w:t xml:space="preserve">ubscribe to the My Investment Services </w:t>
      </w:r>
      <w:proofErr w:type="spellStart"/>
      <w:r w:rsidRPr="001538D4">
        <w:rPr>
          <w:sz w:val="32"/>
          <w:szCs w:val="32"/>
        </w:rPr>
        <w:t>Youtube</w:t>
      </w:r>
      <w:proofErr w:type="spellEnd"/>
      <w:r w:rsidRPr="001538D4">
        <w:rPr>
          <w:sz w:val="32"/>
          <w:szCs w:val="32"/>
        </w:rPr>
        <w:t xml:space="preserve"> channel. Then choose the subject that is best for your nurturing prospect – Flipping, buying rentals, wholesaling. There is a Playlist for each of these. Do not send the entire playlist at once. Rather send one video from the playlist per day. The playlists are provided below in “a.”, “b.” and “c.” After you have sent them nurturing prospect all the videos in the playlist, one per day, then send them the corresponding follow up video identified in the “</w:t>
      </w:r>
      <w:proofErr w:type="spellStart"/>
      <w:r w:rsidRPr="001538D4">
        <w:rPr>
          <w:sz w:val="32"/>
          <w:szCs w:val="32"/>
        </w:rPr>
        <w:t>i</w:t>
      </w:r>
      <w:proofErr w:type="spellEnd"/>
      <w:r w:rsidRPr="001538D4">
        <w:rPr>
          <w:sz w:val="32"/>
          <w:szCs w:val="32"/>
        </w:rPr>
        <w:t>.” tab after each of “a.”, “b.” and “c.”</w:t>
      </w:r>
    </w:p>
    <w:p w14:paraId="2903B151" w14:textId="77777777" w:rsidR="00464EAA" w:rsidRDefault="00464EAA" w:rsidP="00464EAA">
      <w:pPr>
        <w:pStyle w:val="NormalWeb"/>
        <w:ind w:left="720"/>
        <w:rPr>
          <w:color w:val="000000"/>
          <w:sz w:val="32"/>
          <w:szCs w:val="32"/>
        </w:rPr>
      </w:pPr>
      <w:r w:rsidRPr="00B6308F">
        <w:rPr>
          <w:color w:val="000000"/>
          <w:sz w:val="32"/>
          <w:szCs w:val="32"/>
        </w:rPr>
        <w:t>a. For Flipping use this playlist</w:t>
      </w:r>
      <w:r>
        <w:rPr>
          <w:color w:val="000000"/>
          <w:sz w:val="32"/>
          <w:szCs w:val="32"/>
        </w:rPr>
        <w:t>. Send one video per day from the following playlist:</w:t>
      </w:r>
      <w:r w:rsidRPr="00B6308F">
        <w:rPr>
          <w:color w:val="000000"/>
          <w:sz w:val="32"/>
          <w:szCs w:val="32"/>
        </w:rPr>
        <w:t xml:space="preserve"> </w:t>
      </w:r>
    </w:p>
    <w:p w14:paraId="0DB641E0" w14:textId="77777777" w:rsidR="00464EAA" w:rsidRPr="00B6308F" w:rsidRDefault="0033105B" w:rsidP="00464EAA">
      <w:pPr>
        <w:pStyle w:val="NormalWeb"/>
        <w:ind w:left="720"/>
        <w:rPr>
          <w:color w:val="000000"/>
          <w:sz w:val="32"/>
          <w:szCs w:val="32"/>
        </w:rPr>
      </w:pPr>
      <w:hyperlink r:id="rId9" w:history="1">
        <w:r w:rsidR="00464EAA" w:rsidRPr="00530FE7">
          <w:rPr>
            <w:rStyle w:val="Hyperlink"/>
            <w:sz w:val="32"/>
            <w:szCs w:val="32"/>
          </w:rPr>
          <w:t>https://www.youtube.com/playlist?list=PLbWuZnXj4OHkWBmtTk4tTYN4JMF5aLS9z</w:t>
        </w:r>
      </w:hyperlink>
    </w:p>
    <w:p w14:paraId="2409F2DD" w14:textId="77777777" w:rsidR="00464EAA" w:rsidRPr="00B6308F" w:rsidRDefault="00464EAA" w:rsidP="00464EAA">
      <w:pPr>
        <w:pStyle w:val="NormalWeb"/>
        <w:ind w:left="720"/>
        <w:rPr>
          <w:color w:val="000000"/>
          <w:sz w:val="32"/>
          <w:szCs w:val="32"/>
        </w:rPr>
      </w:pPr>
      <w:proofErr w:type="spellStart"/>
      <w:r w:rsidRPr="00B6308F">
        <w:rPr>
          <w:color w:val="000000"/>
          <w:sz w:val="32"/>
          <w:szCs w:val="32"/>
        </w:rPr>
        <w:t>i</w:t>
      </w:r>
      <w:proofErr w:type="spellEnd"/>
      <w:r w:rsidRPr="00B6308F">
        <w:rPr>
          <w:color w:val="000000"/>
          <w:sz w:val="32"/>
          <w:szCs w:val="32"/>
        </w:rPr>
        <w:t>. Then send this video to them</w:t>
      </w:r>
      <w:r>
        <w:rPr>
          <w:color w:val="000000"/>
          <w:sz w:val="32"/>
          <w:szCs w:val="32"/>
        </w:rPr>
        <w:t xml:space="preserve">: </w:t>
      </w:r>
      <w:hyperlink r:id="rId10" w:history="1">
        <w:r w:rsidRPr="00855BA3">
          <w:rPr>
            <w:rStyle w:val="Hyperlink"/>
          </w:rPr>
          <w:t>https://www.youtube.com/watch?v=h3rrHZ0ZGjY&amp;list=PLbWuZnXj4OHkm8XTp5wNeEjOygzLZd3Mg&amp;index=4&amp;t=0s</w:t>
        </w:r>
      </w:hyperlink>
    </w:p>
    <w:p w14:paraId="2CB6BC83" w14:textId="77777777" w:rsidR="00464EAA" w:rsidRPr="00B6308F" w:rsidRDefault="00464EAA" w:rsidP="00464EAA">
      <w:pPr>
        <w:pStyle w:val="NormalWeb"/>
        <w:ind w:left="720"/>
        <w:rPr>
          <w:color w:val="000000"/>
          <w:sz w:val="32"/>
          <w:szCs w:val="32"/>
        </w:rPr>
      </w:pPr>
    </w:p>
    <w:p w14:paraId="796AB837" w14:textId="77777777" w:rsidR="00464EAA" w:rsidRDefault="00464EAA" w:rsidP="00464EAA">
      <w:pPr>
        <w:pStyle w:val="NormalWeb"/>
        <w:ind w:left="720"/>
        <w:rPr>
          <w:color w:val="000000"/>
          <w:sz w:val="32"/>
          <w:szCs w:val="32"/>
        </w:rPr>
      </w:pPr>
      <w:r w:rsidRPr="00B6308F">
        <w:rPr>
          <w:color w:val="000000"/>
          <w:sz w:val="32"/>
          <w:szCs w:val="32"/>
        </w:rPr>
        <w:t>b. For Rentals use this playlist</w:t>
      </w:r>
      <w:r>
        <w:rPr>
          <w:color w:val="000000"/>
          <w:sz w:val="32"/>
          <w:szCs w:val="32"/>
        </w:rPr>
        <w:t>. Send one video per day from the following playlist</w:t>
      </w:r>
      <w:r w:rsidRPr="00B6308F">
        <w:rPr>
          <w:color w:val="000000"/>
          <w:sz w:val="32"/>
          <w:szCs w:val="32"/>
        </w:rPr>
        <w:t xml:space="preserve">: </w:t>
      </w:r>
    </w:p>
    <w:p w14:paraId="0E2A12E4" w14:textId="77777777" w:rsidR="00464EAA" w:rsidRPr="00B6308F" w:rsidRDefault="0033105B" w:rsidP="00464EAA">
      <w:pPr>
        <w:pStyle w:val="NormalWeb"/>
        <w:ind w:left="720"/>
        <w:rPr>
          <w:color w:val="000000"/>
          <w:sz w:val="32"/>
          <w:szCs w:val="32"/>
        </w:rPr>
      </w:pPr>
      <w:hyperlink r:id="rId11" w:history="1">
        <w:r w:rsidR="00464EAA" w:rsidRPr="00530FE7">
          <w:rPr>
            <w:rStyle w:val="Hyperlink"/>
            <w:sz w:val="32"/>
            <w:szCs w:val="32"/>
          </w:rPr>
          <w:t>https://www.youtube.com/playlist?list=PLbWuZnXj4OHlGRrFs1jhl_enrdSDesjFB</w:t>
        </w:r>
      </w:hyperlink>
    </w:p>
    <w:p w14:paraId="7F236082" w14:textId="77777777" w:rsidR="00464EAA" w:rsidRPr="00B6308F" w:rsidRDefault="00464EAA" w:rsidP="00464EAA">
      <w:pPr>
        <w:pStyle w:val="NormalWeb"/>
        <w:ind w:left="720"/>
        <w:rPr>
          <w:color w:val="000000"/>
          <w:sz w:val="32"/>
          <w:szCs w:val="32"/>
        </w:rPr>
      </w:pPr>
      <w:r w:rsidRPr="00B6308F">
        <w:rPr>
          <w:color w:val="000000"/>
          <w:sz w:val="32"/>
          <w:szCs w:val="32"/>
        </w:rPr>
        <w:t xml:space="preserve"> </w:t>
      </w:r>
      <w:proofErr w:type="spellStart"/>
      <w:r w:rsidRPr="00B6308F">
        <w:rPr>
          <w:color w:val="000000"/>
          <w:sz w:val="32"/>
          <w:szCs w:val="32"/>
        </w:rPr>
        <w:t>i</w:t>
      </w:r>
      <w:proofErr w:type="spellEnd"/>
      <w:r w:rsidRPr="00B6308F">
        <w:rPr>
          <w:color w:val="000000"/>
          <w:sz w:val="32"/>
          <w:szCs w:val="32"/>
        </w:rPr>
        <w:t xml:space="preserve">. Then send this video to them: </w:t>
      </w:r>
      <w:hyperlink r:id="rId12" w:history="1">
        <w:r>
          <w:rPr>
            <w:rStyle w:val="Hyperlink"/>
          </w:rPr>
          <w:t>https://www.youtube.com/watch?v=06RsrZyYY7Y&amp;list=PLbWuZnXj4OHkm8XTp5wNeEjOygzLZd3Mg&amp;index=5</w:t>
        </w:r>
      </w:hyperlink>
    </w:p>
    <w:p w14:paraId="0B3A5776" w14:textId="77777777" w:rsidR="00464EAA" w:rsidRDefault="00464EAA" w:rsidP="00464EAA">
      <w:pPr>
        <w:pStyle w:val="NormalWeb"/>
        <w:ind w:left="720"/>
        <w:rPr>
          <w:color w:val="000000"/>
          <w:sz w:val="32"/>
          <w:szCs w:val="32"/>
        </w:rPr>
      </w:pPr>
      <w:r w:rsidRPr="00B6308F">
        <w:rPr>
          <w:color w:val="000000"/>
          <w:sz w:val="32"/>
          <w:szCs w:val="32"/>
        </w:rPr>
        <w:t>c. For Wholesaling use this playlist</w:t>
      </w:r>
      <w:r>
        <w:rPr>
          <w:color w:val="000000"/>
          <w:sz w:val="32"/>
          <w:szCs w:val="32"/>
        </w:rPr>
        <w:t>. Send one video per day from the following playlist:</w:t>
      </w:r>
    </w:p>
    <w:p w14:paraId="583A03A3" w14:textId="77777777" w:rsidR="00464EAA" w:rsidRDefault="0033105B" w:rsidP="00464EAA">
      <w:pPr>
        <w:pStyle w:val="NormalWeb"/>
        <w:ind w:left="720"/>
        <w:rPr>
          <w:rStyle w:val="Hyperlink"/>
          <w:rFonts w:eastAsiaTheme="minorHAnsi"/>
          <w:sz w:val="32"/>
          <w:szCs w:val="32"/>
        </w:rPr>
      </w:pPr>
      <w:hyperlink r:id="rId13" w:history="1">
        <w:r w:rsidR="00464EAA" w:rsidRPr="00530FE7">
          <w:rPr>
            <w:rStyle w:val="Hyperlink"/>
            <w:rFonts w:eastAsiaTheme="minorHAnsi"/>
            <w:sz w:val="32"/>
            <w:szCs w:val="32"/>
          </w:rPr>
          <w:t>https://www.youtube.com/watch?v=yl2iD-pnlso&amp;list=PLbWuZnXj4OHmWltaHENqN_VqiJRBkiAsz</w:t>
        </w:r>
      </w:hyperlink>
    </w:p>
    <w:p w14:paraId="44AA5FC7" w14:textId="77777777" w:rsidR="00464EAA" w:rsidRDefault="00464EAA" w:rsidP="00464EAA">
      <w:pPr>
        <w:pStyle w:val="NormalWeb"/>
        <w:ind w:left="720"/>
        <w:rPr>
          <w:rStyle w:val="Hyperlink"/>
        </w:rPr>
      </w:pPr>
      <w:proofErr w:type="spellStart"/>
      <w:r w:rsidRPr="00B6308F">
        <w:rPr>
          <w:color w:val="000000"/>
          <w:sz w:val="32"/>
          <w:szCs w:val="32"/>
        </w:rPr>
        <w:t>i</w:t>
      </w:r>
      <w:proofErr w:type="spellEnd"/>
      <w:r w:rsidRPr="00B6308F">
        <w:rPr>
          <w:color w:val="000000"/>
          <w:sz w:val="32"/>
          <w:szCs w:val="32"/>
        </w:rPr>
        <w:t>. Then send this video to them:</w:t>
      </w:r>
      <w:r w:rsidRPr="001538D4">
        <w:rPr>
          <w:color w:val="000000"/>
          <w:sz w:val="32"/>
          <w:szCs w:val="32"/>
        </w:rPr>
        <w:t xml:space="preserve"> </w:t>
      </w:r>
      <w:hyperlink r:id="rId14" w:history="1">
        <w:r>
          <w:rPr>
            <w:rStyle w:val="Hyperlink"/>
          </w:rPr>
          <w:t>https://www.youtube.com/watch?v=SH4odRWdi4U&amp;list=PLbWuZnXj4OHkm8XTp5wNeEjOygzLZd3Mg&amp;index=2</w:t>
        </w:r>
      </w:hyperlink>
    </w:p>
    <w:p w14:paraId="57292DC8" w14:textId="77777777" w:rsidR="00464EAA" w:rsidRPr="00E05240" w:rsidRDefault="00464EAA" w:rsidP="00464EAA">
      <w:pPr>
        <w:pStyle w:val="ListParagraph"/>
        <w:ind w:left="1980"/>
        <w:rPr>
          <w:color w:val="FF0000"/>
          <w:sz w:val="32"/>
          <w:szCs w:val="32"/>
        </w:rPr>
      </w:pPr>
    </w:p>
    <w:p w14:paraId="61CE3F59" w14:textId="77777777" w:rsidR="00464EAA" w:rsidRDefault="00464EAA" w:rsidP="00464EAA">
      <w:pPr>
        <w:pStyle w:val="ListParagraph"/>
        <w:numPr>
          <w:ilvl w:val="0"/>
          <w:numId w:val="1"/>
        </w:numPr>
        <w:ind w:left="720"/>
        <w:rPr>
          <w:sz w:val="32"/>
          <w:szCs w:val="32"/>
        </w:rPr>
      </w:pPr>
      <w:r w:rsidRPr="00AB26E1">
        <w:rPr>
          <w:sz w:val="32"/>
          <w:szCs w:val="32"/>
        </w:rPr>
        <w:t>After you have built rappo</w:t>
      </w:r>
      <w:r>
        <w:rPr>
          <w:sz w:val="32"/>
          <w:szCs w:val="32"/>
        </w:rPr>
        <w:t>rt</w:t>
      </w:r>
      <w:r w:rsidRPr="00AB26E1">
        <w:rPr>
          <w:sz w:val="32"/>
          <w:szCs w:val="32"/>
        </w:rPr>
        <w:t xml:space="preserve"> and established the relationship ALWAYS make an offer (CTA)</w:t>
      </w:r>
      <w:r>
        <w:rPr>
          <w:sz w:val="32"/>
          <w:szCs w:val="32"/>
        </w:rPr>
        <w:t xml:space="preserve"> like a free search of properties.</w:t>
      </w:r>
    </w:p>
    <w:p w14:paraId="4061368A" w14:textId="77777777" w:rsidR="00464EAA" w:rsidRPr="00F81A37" w:rsidRDefault="00464EAA" w:rsidP="00464EAA">
      <w:pPr>
        <w:rPr>
          <w:color w:val="000000"/>
          <w:sz w:val="32"/>
          <w:szCs w:val="32"/>
        </w:rPr>
      </w:pPr>
    </w:p>
    <w:p w14:paraId="6C76139D" w14:textId="77777777" w:rsidR="00464EAA" w:rsidRDefault="00464EAA" w:rsidP="00464EAA">
      <w:pPr>
        <w:pStyle w:val="ListParagraph"/>
        <w:numPr>
          <w:ilvl w:val="0"/>
          <w:numId w:val="1"/>
        </w:numPr>
        <w:ind w:left="720"/>
        <w:rPr>
          <w:sz w:val="32"/>
          <w:szCs w:val="32"/>
        </w:rPr>
      </w:pPr>
      <w:r w:rsidRPr="00FB66CB">
        <w:rPr>
          <w:sz w:val="32"/>
          <w:szCs w:val="32"/>
        </w:rPr>
        <w:t xml:space="preserve">Interview everyone who asks you to help them invest. </w:t>
      </w:r>
    </w:p>
    <w:p w14:paraId="08DB52D1" w14:textId="77777777" w:rsidR="00464EAA" w:rsidRPr="00FB66CB" w:rsidRDefault="00464EAA" w:rsidP="00464EAA">
      <w:pPr>
        <w:rPr>
          <w:sz w:val="32"/>
          <w:szCs w:val="32"/>
        </w:rPr>
      </w:pPr>
    </w:p>
    <w:p w14:paraId="6104DB3D" w14:textId="77777777" w:rsidR="00464EAA" w:rsidRDefault="00464EAA" w:rsidP="00464EAA">
      <w:pPr>
        <w:pStyle w:val="ListParagraph"/>
        <w:numPr>
          <w:ilvl w:val="0"/>
          <w:numId w:val="1"/>
        </w:numPr>
        <w:ind w:left="720"/>
        <w:rPr>
          <w:sz w:val="32"/>
          <w:szCs w:val="32"/>
        </w:rPr>
      </w:pPr>
      <w:r w:rsidRPr="009E69F9">
        <w:rPr>
          <w:sz w:val="32"/>
          <w:szCs w:val="32"/>
        </w:rPr>
        <w:t>Qualify everyone you have interviewed. You want to make sure they have cash and credit.</w:t>
      </w:r>
      <w:r>
        <w:rPr>
          <w:sz w:val="32"/>
          <w:szCs w:val="32"/>
        </w:rPr>
        <w:t xml:space="preserve"> See modules 5 (Flipping) and 6 (Rentals) of your “Investor Agent</w:t>
      </w:r>
      <w:proofErr w:type="gramStart"/>
      <w:r>
        <w:rPr>
          <w:sz w:val="32"/>
          <w:szCs w:val="32"/>
        </w:rPr>
        <w:t>”  training</w:t>
      </w:r>
      <w:proofErr w:type="gramEnd"/>
      <w:r>
        <w:rPr>
          <w:sz w:val="32"/>
          <w:szCs w:val="32"/>
        </w:rPr>
        <w:t xml:space="preserve"> program for instructions on how to work with them.</w:t>
      </w:r>
    </w:p>
    <w:p w14:paraId="125B9FA9" w14:textId="77777777" w:rsidR="00464EAA" w:rsidRPr="009E69F9" w:rsidRDefault="00464EAA" w:rsidP="00464EAA">
      <w:pPr>
        <w:pStyle w:val="ListParagraph"/>
        <w:rPr>
          <w:sz w:val="32"/>
          <w:szCs w:val="32"/>
        </w:rPr>
      </w:pPr>
    </w:p>
    <w:p w14:paraId="6008CA78" w14:textId="77777777" w:rsidR="00464EAA" w:rsidRDefault="00464EAA" w:rsidP="00464EAA">
      <w:pPr>
        <w:pStyle w:val="ListParagraph"/>
        <w:numPr>
          <w:ilvl w:val="0"/>
          <w:numId w:val="1"/>
        </w:numPr>
        <w:ind w:left="720"/>
        <w:rPr>
          <w:sz w:val="32"/>
          <w:szCs w:val="32"/>
        </w:rPr>
      </w:pPr>
      <w:r>
        <w:rPr>
          <w:sz w:val="32"/>
          <w:szCs w:val="32"/>
        </w:rPr>
        <w:t>Ask them to email you with a recap of your conversation.</w:t>
      </w:r>
    </w:p>
    <w:p w14:paraId="4C4C40A6" w14:textId="77777777" w:rsidR="00464EAA" w:rsidRPr="009E69F9" w:rsidRDefault="00464EAA" w:rsidP="00464EAA">
      <w:pPr>
        <w:pStyle w:val="ListParagraph"/>
        <w:rPr>
          <w:sz w:val="32"/>
          <w:szCs w:val="32"/>
        </w:rPr>
      </w:pPr>
    </w:p>
    <w:p w14:paraId="2458FF17" w14:textId="77777777" w:rsidR="00464EAA" w:rsidRDefault="00464EAA" w:rsidP="00464EAA">
      <w:pPr>
        <w:pStyle w:val="ListParagraph"/>
        <w:numPr>
          <w:ilvl w:val="0"/>
          <w:numId w:val="1"/>
        </w:numPr>
        <w:ind w:left="720"/>
        <w:rPr>
          <w:sz w:val="32"/>
          <w:szCs w:val="32"/>
        </w:rPr>
      </w:pPr>
      <w:r>
        <w:rPr>
          <w:sz w:val="32"/>
          <w:szCs w:val="32"/>
        </w:rPr>
        <w:t xml:space="preserve">Work with the ones who email you. Use the Letter campaign to find properties for your new clients! The letter campaign. This </w:t>
      </w:r>
      <w:r>
        <w:rPr>
          <w:sz w:val="32"/>
          <w:szCs w:val="32"/>
        </w:rPr>
        <w:lastRenderedPageBreak/>
        <w:t>may be found under the Marketing Tools tab in the resource section of the Silver Level Membership at RealEstateWithGaryWilson.com.</w:t>
      </w:r>
    </w:p>
    <w:p w14:paraId="053EE695" w14:textId="77777777" w:rsidR="00464EAA" w:rsidRPr="00AE6B13" w:rsidRDefault="00464EAA" w:rsidP="00464EAA">
      <w:pPr>
        <w:pStyle w:val="ListParagraph"/>
        <w:rPr>
          <w:sz w:val="32"/>
          <w:szCs w:val="32"/>
        </w:rPr>
      </w:pPr>
    </w:p>
    <w:p w14:paraId="592091B5" w14:textId="77777777" w:rsidR="00464EAA" w:rsidRDefault="00464EAA" w:rsidP="00464EAA">
      <w:pPr>
        <w:pStyle w:val="ListParagraph"/>
        <w:numPr>
          <w:ilvl w:val="0"/>
          <w:numId w:val="1"/>
        </w:numPr>
        <w:ind w:left="720"/>
        <w:rPr>
          <w:sz w:val="32"/>
          <w:szCs w:val="32"/>
        </w:rPr>
      </w:pPr>
      <w:r>
        <w:rPr>
          <w:sz w:val="32"/>
          <w:szCs w:val="32"/>
        </w:rPr>
        <w:t>If they are not ready, willing and able yet you can set them up on the booklet campaign so that you can nurture the relationship further until they are ready.</w:t>
      </w:r>
    </w:p>
    <w:p w14:paraId="5182B3B4" w14:textId="77777777" w:rsidR="00464EAA" w:rsidRPr="009E69F9" w:rsidRDefault="00464EAA" w:rsidP="00464EAA">
      <w:pPr>
        <w:pStyle w:val="ListParagraph"/>
        <w:rPr>
          <w:sz w:val="32"/>
          <w:szCs w:val="32"/>
        </w:rPr>
      </w:pPr>
    </w:p>
    <w:p w14:paraId="7A092C7E" w14:textId="075E9204" w:rsidR="00C85C48" w:rsidRPr="00464EAA" w:rsidRDefault="006D69C8" w:rsidP="00464EAA">
      <w:pPr>
        <w:pStyle w:val="ListParagraph"/>
        <w:numPr>
          <w:ilvl w:val="0"/>
          <w:numId w:val="1"/>
        </w:numPr>
        <w:rPr>
          <w:color w:val="FF0000"/>
          <w:sz w:val="32"/>
          <w:szCs w:val="32"/>
        </w:rPr>
      </w:pPr>
      <w:r w:rsidRPr="00464EAA">
        <w:rPr>
          <w:color w:val="FF0000"/>
          <w:sz w:val="32"/>
          <w:szCs w:val="32"/>
        </w:rPr>
        <w:t>Now you have a client and you and they can begin to profit.</w:t>
      </w:r>
    </w:p>
    <w:p w14:paraId="7D00F28F" w14:textId="77777777" w:rsidR="00B556F7" w:rsidRPr="00B556F7" w:rsidRDefault="00B556F7" w:rsidP="00B556F7">
      <w:pPr>
        <w:pStyle w:val="ListParagraph"/>
        <w:rPr>
          <w:sz w:val="32"/>
          <w:szCs w:val="32"/>
        </w:rPr>
      </w:pPr>
    </w:p>
    <w:p w14:paraId="14EA056D" w14:textId="011B2455" w:rsidR="00C85C48" w:rsidRDefault="00C85C48" w:rsidP="00C85C48">
      <w:pPr>
        <w:pStyle w:val="ListParagraph"/>
        <w:numPr>
          <w:ilvl w:val="0"/>
          <w:numId w:val="1"/>
        </w:numPr>
        <w:rPr>
          <w:sz w:val="32"/>
          <w:szCs w:val="32"/>
        </w:rPr>
      </w:pPr>
      <w:r w:rsidRPr="00C85C48">
        <w:rPr>
          <w:sz w:val="32"/>
          <w:szCs w:val="32"/>
        </w:rPr>
        <w:t>TAKE ACTION NOW!</w:t>
      </w:r>
    </w:p>
    <w:p w14:paraId="573205BD" w14:textId="77777777" w:rsidR="0033105B" w:rsidRPr="0033105B" w:rsidRDefault="0033105B" w:rsidP="0033105B">
      <w:pPr>
        <w:pStyle w:val="ListParagraph"/>
        <w:rPr>
          <w:sz w:val="32"/>
          <w:szCs w:val="32"/>
        </w:rPr>
      </w:pPr>
    </w:p>
    <w:p w14:paraId="2CE48E40" w14:textId="77777777" w:rsidR="0033105B" w:rsidRDefault="0033105B" w:rsidP="0033105B">
      <w:pPr>
        <w:rPr>
          <w:sz w:val="32"/>
          <w:szCs w:val="32"/>
        </w:rPr>
      </w:pPr>
    </w:p>
    <w:p w14:paraId="4034E6F7" w14:textId="77777777" w:rsidR="0033105B" w:rsidRDefault="0033105B" w:rsidP="0033105B">
      <w:pPr>
        <w:rPr>
          <w:sz w:val="32"/>
          <w:szCs w:val="32"/>
        </w:rPr>
      </w:pPr>
    </w:p>
    <w:p w14:paraId="488D63EE" w14:textId="77777777" w:rsidR="0033105B" w:rsidRDefault="0033105B" w:rsidP="0033105B">
      <w:pPr>
        <w:rPr>
          <w:sz w:val="32"/>
          <w:szCs w:val="32"/>
        </w:rPr>
      </w:pPr>
    </w:p>
    <w:p w14:paraId="733F75E7" w14:textId="77777777" w:rsidR="0033105B" w:rsidRDefault="0033105B" w:rsidP="0033105B">
      <w:pPr>
        <w:rPr>
          <w:sz w:val="32"/>
          <w:szCs w:val="32"/>
        </w:rPr>
      </w:pPr>
    </w:p>
    <w:p w14:paraId="649B13F4" w14:textId="77777777" w:rsidR="0033105B" w:rsidRDefault="0033105B" w:rsidP="0033105B">
      <w:pPr>
        <w:rPr>
          <w:sz w:val="32"/>
          <w:szCs w:val="32"/>
        </w:rPr>
      </w:pPr>
    </w:p>
    <w:p w14:paraId="2C596D5B" w14:textId="77777777" w:rsidR="0033105B" w:rsidRDefault="0033105B" w:rsidP="0033105B">
      <w:pPr>
        <w:rPr>
          <w:sz w:val="32"/>
          <w:szCs w:val="32"/>
        </w:rPr>
      </w:pPr>
    </w:p>
    <w:p w14:paraId="7DC4FD3E" w14:textId="77777777" w:rsidR="0033105B" w:rsidRDefault="0033105B" w:rsidP="0033105B">
      <w:pPr>
        <w:rPr>
          <w:sz w:val="32"/>
          <w:szCs w:val="32"/>
        </w:rPr>
      </w:pPr>
    </w:p>
    <w:p w14:paraId="093434C7" w14:textId="77777777" w:rsidR="0033105B" w:rsidRDefault="0033105B" w:rsidP="0033105B">
      <w:pPr>
        <w:rPr>
          <w:sz w:val="32"/>
          <w:szCs w:val="32"/>
        </w:rPr>
      </w:pPr>
    </w:p>
    <w:p w14:paraId="32D97682" w14:textId="77777777" w:rsidR="0033105B" w:rsidRDefault="0033105B" w:rsidP="0033105B">
      <w:pPr>
        <w:rPr>
          <w:sz w:val="32"/>
          <w:szCs w:val="32"/>
        </w:rPr>
      </w:pPr>
    </w:p>
    <w:p w14:paraId="5BA42640" w14:textId="77777777" w:rsidR="0033105B" w:rsidRDefault="0033105B" w:rsidP="0033105B">
      <w:pPr>
        <w:rPr>
          <w:sz w:val="32"/>
          <w:szCs w:val="32"/>
        </w:rPr>
      </w:pPr>
    </w:p>
    <w:p w14:paraId="25467A6E" w14:textId="77777777" w:rsidR="0033105B" w:rsidRPr="00425B13" w:rsidRDefault="0033105B" w:rsidP="0033105B">
      <w:pPr>
        <w:spacing w:after="0" w:line="240" w:lineRule="auto"/>
        <w:rPr>
          <w:rFonts w:ascii="Arial" w:eastAsia="Times New Roman" w:hAnsi="Arial" w:cs="Arial"/>
          <w:color w:val="000000"/>
          <w:sz w:val="20"/>
          <w:szCs w:val="20"/>
        </w:rPr>
      </w:pPr>
      <w:r w:rsidRPr="00425B13">
        <w:rPr>
          <w:rFonts w:ascii="Arial" w:eastAsia="Times New Roman" w:hAnsi="Arial" w:cs="Arial"/>
          <w:color w:val="FFFFFF"/>
          <w:sz w:val="18"/>
          <w:szCs w:val="18"/>
          <w:shd w:val="clear" w:color="auto" w:fill="192F5C"/>
        </w:rPr>
        <w:t xml:space="preserve">Copyright © 2020 Real Estate </w:t>
      </w:r>
      <w:proofErr w:type="spellStart"/>
      <w:r w:rsidRPr="00425B13">
        <w:rPr>
          <w:rFonts w:ascii="Arial" w:eastAsia="Times New Roman" w:hAnsi="Arial" w:cs="Arial"/>
          <w:color w:val="FFFFFF"/>
          <w:sz w:val="18"/>
          <w:szCs w:val="18"/>
          <w:shd w:val="clear" w:color="auto" w:fill="192F5C"/>
        </w:rPr>
        <w:t>WIth</w:t>
      </w:r>
      <w:proofErr w:type="spellEnd"/>
      <w:r w:rsidRPr="00425B13">
        <w:rPr>
          <w:rFonts w:ascii="Arial" w:eastAsia="Times New Roman" w:hAnsi="Arial" w:cs="Arial"/>
          <w:color w:val="FFFFFF"/>
          <w:sz w:val="18"/>
          <w:szCs w:val="18"/>
          <w:shd w:val="clear" w:color="auto" w:fill="192F5C"/>
        </w:rPr>
        <w:t xml:space="preserve"> Gary </w:t>
      </w:r>
      <w:proofErr w:type="spellStart"/>
      <w:r w:rsidRPr="00425B13">
        <w:rPr>
          <w:rFonts w:ascii="Arial" w:eastAsia="Times New Roman" w:hAnsi="Arial" w:cs="Arial"/>
          <w:color w:val="FFFFFF"/>
          <w:sz w:val="18"/>
          <w:szCs w:val="18"/>
          <w:shd w:val="clear" w:color="auto" w:fill="192F5C"/>
        </w:rPr>
        <w:t>WIlson</w:t>
      </w:r>
      <w:proofErr w:type="spellEnd"/>
      <w:r w:rsidRPr="00425B13">
        <w:rPr>
          <w:rFonts w:ascii="Arial" w:eastAsia="Times New Roman" w:hAnsi="Arial" w:cs="Arial"/>
          <w:color w:val="FFFFFF"/>
          <w:sz w:val="18"/>
          <w:szCs w:val="18"/>
          <w:shd w:val="clear" w:color="auto" w:fill="192F5C"/>
        </w:rPr>
        <w:t>, All Rights Reserved.</w:t>
      </w:r>
      <w:r>
        <w:rPr>
          <w:rFonts w:ascii="Arial" w:eastAsia="Times New Roman" w:hAnsi="Arial" w:cs="Arial"/>
          <w:color w:val="000000"/>
          <w:sz w:val="20"/>
          <w:szCs w:val="20"/>
        </w:rPr>
        <w:t xml:space="preserve">  </w:t>
      </w:r>
    </w:p>
    <w:p w14:paraId="1BD39A77" w14:textId="77777777" w:rsidR="0033105B" w:rsidRPr="00425B13" w:rsidRDefault="0033105B" w:rsidP="0033105B">
      <w:pPr>
        <w:spacing w:after="0" w:line="240" w:lineRule="auto"/>
        <w:rPr>
          <w:rFonts w:ascii="Arial" w:eastAsia="Times New Roman" w:hAnsi="Arial" w:cs="Arial"/>
          <w:color w:val="000000"/>
          <w:sz w:val="20"/>
          <w:szCs w:val="20"/>
        </w:rPr>
      </w:pPr>
      <w:proofErr w:type="gramStart"/>
      <w:r w:rsidRPr="00425B13">
        <w:rPr>
          <w:rFonts w:ascii="Arial" w:eastAsia="Times New Roman" w:hAnsi="Arial" w:cs="Arial"/>
          <w:color w:val="FFFFFF"/>
          <w:sz w:val="18"/>
          <w:szCs w:val="18"/>
          <w:shd w:val="clear" w:color="auto" w:fill="192F5C"/>
        </w:rPr>
        <w:t>Copyright © 2020 My Investment Services, LLC.</w:t>
      </w:r>
      <w:proofErr w:type="gramEnd"/>
      <w:r w:rsidRPr="00425B13">
        <w:rPr>
          <w:rFonts w:ascii="Arial" w:eastAsia="Times New Roman" w:hAnsi="Arial" w:cs="Arial"/>
          <w:color w:val="FFFFFF"/>
          <w:sz w:val="18"/>
          <w:szCs w:val="18"/>
          <w:shd w:val="clear" w:color="auto" w:fill="192F5C"/>
        </w:rPr>
        <w:t xml:space="preserve"> All Rights Reserved.</w:t>
      </w:r>
      <w:r w:rsidRPr="00425B13">
        <w:rPr>
          <w:rFonts w:ascii="Arial" w:eastAsia="Times New Roman" w:hAnsi="Arial" w:cs="Arial"/>
          <w:color w:val="000000"/>
          <w:sz w:val="20"/>
          <w:szCs w:val="20"/>
        </w:rPr>
        <w:t>  </w:t>
      </w:r>
    </w:p>
    <w:p w14:paraId="1750F043" w14:textId="77777777" w:rsidR="0033105B" w:rsidRPr="0033105B" w:rsidRDefault="0033105B" w:rsidP="0033105B">
      <w:pPr>
        <w:rPr>
          <w:sz w:val="24"/>
          <w:szCs w:val="24"/>
        </w:rPr>
      </w:pPr>
      <w:bookmarkStart w:id="0" w:name="_GoBack"/>
      <w:bookmarkEnd w:id="0"/>
    </w:p>
    <w:sectPr w:rsidR="0033105B" w:rsidRPr="00331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C4499"/>
    <w:multiLevelType w:val="hybridMultilevel"/>
    <w:tmpl w:val="7744DA3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17"/>
    <w:rsid w:val="00057870"/>
    <w:rsid w:val="000B1B81"/>
    <w:rsid w:val="000D70B4"/>
    <w:rsid w:val="00141E4E"/>
    <w:rsid w:val="001500C1"/>
    <w:rsid w:val="00166D3A"/>
    <w:rsid w:val="00201F9B"/>
    <w:rsid w:val="002065C0"/>
    <w:rsid w:val="00286753"/>
    <w:rsid w:val="002B073C"/>
    <w:rsid w:val="0033105B"/>
    <w:rsid w:val="00337FC5"/>
    <w:rsid w:val="00353BBF"/>
    <w:rsid w:val="00366EDF"/>
    <w:rsid w:val="003748C3"/>
    <w:rsid w:val="00393456"/>
    <w:rsid w:val="003D3DA5"/>
    <w:rsid w:val="00407A48"/>
    <w:rsid w:val="00413244"/>
    <w:rsid w:val="00464EAA"/>
    <w:rsid w:val="0047304B"/>
    <w:rsid w:val="004D258B"/>
    <w:rsid w:val="004E714E"/>
    <w:rsid w:val="005D3CB7"/>
    <w:rsid w:val="006D69C8"/>
    <w:rsid w:val="007004BA"/>
    <w:rsid w:val="00751E2F"/>
    <w:rsid w:val="0086426D"/>
    <w:rsid w:val="008D1E0A"/>
    <w:rsid w:val="00937E10"/>
    <w:rsid w:val="00953474"/>
    <w:rsid w:val="00984988"/>
    <w:rsid w:val="009E69F9"/>
    <w:rsid w:val="009F1C0B"/>
    <w:rsid w:val="009F2542"/>
    <w:rsid w:val="00A03E55"/>
    <w:rsid w:val="00A434F2"/>
    <w:rsid w:val="00A75C35"/>
    <w:rsid w:val="00B129EC"/>
    <w:rsid w:val="00B4723F"/>
    <w:rsid w:val="00B556F7"/>
    <w:rsid w:val="00C534F4"/>
    <w:rsid w:val="00C85C48"/>
    <w:rsid w:val="00CD5454"/>
    <w:rsid w:val="00D5701C"/>
    <w:rsid w:val="00E05240"/>
    <w:rsid w:val="00FB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55"/>
    <w:pPr>
      <w:ind w:left="720"/>
      <w:contextualSpacing/>
    </w:pPr>
  </w:style>
  <w:style w:type="character" w:styleId="Hyperlink">
    <w:name w:val="Hyperlink"/>
    <w:basedOn w:val="DefaultParagraphFont"/>
    <w:uiPriority w:val="99"/>
    <w:unhideWhenUsed/>
    <w:rsid w:val="00286753"/>
    <w:rPr>
      <w:color w:val="0000FF"/>
      <w:u w:val="single"/>
    </w:rPr>
  </w:style>
  <w:style w:type="paragraph" w:styleId="NormalWeb">
    <w:name w:val="Normal (Web)"/>
    <w:basedOn w:val="Normal"/>
    <w:uiPriority w:val="99"/>
    <w:unhideWhenUsed/>
    <w:rsid w:val="00464E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55"/>
    <w:pPr>
      <w:ind w:left="720"/>
      <w:contextualSpacing/>
    </w:pPr>
  </w:style>
  <w:style w:type="character" w:styleId="Hyperlink">
    <w:name w:val="Hyperlink"/>
    <w:basedOn w:val="DefaultParagraphFont"/>
    <w:uiPriority w:val="99"/>
    <w:unhideWhenUsed/>
    <w:rsid w:val="00286753"/>
    <w:rPr>
      <w:color w:val="0000FF"/>
      <w:u w:val="single"/>
    </w:rPr>
  </w:style>
  <w:style w:type="paragraph" w:styleId="NormalWeb">
    <w:name w:val="Normal (Web)"/>
    <w:basedOn w:val="Normal"/>
    <w:uiPriority w:val="99"/>
    <w:unhideWhenUsed/>
    <w:rsid w:val="00464E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investmentservices.com/free-ebook-wholesaling/" TargetMode="External"/><Relationship Id="rId13" Type="http://schemas.openxmlformats.org/officeDocument/2006/relationships/hyperlink" Target="https://www.youtube.com/watch?v=yl2iD-pnlso&amp;list=PLbWuZnXj4OHmWltaHENqN_VqiJRBkiAsz" TargetMode="External"/><Relationship Id="rId3" Type="http://schemas.microsoft.com/office/2007/relationships/stylesWithEffects" Target="stylesWithEffects.xml"/><Relationship Id="rId7" Type="http://schemas.openxmlformats.org/officeDocument/2006/relationships/hyperlink" Target="https://www.myinvestmentservices.com/free-ebook-rental-profits/" TargetMode="External"/><Relationship Id="rId12" Type="http://schemas.openxmlformats.org/officeDocument/2006/relationships/hyperlink" Target="https://www.youtube.com/watch?v=06RsrZyYY7Y&amp;list=PLbWuZnXj4OHkm8XTp5wNeEjOygzLZd3Mg&amp;index=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yinvestmentservices.com/free-ebook-flipping/" TargetMode="External"/><Relationship Id="rId11" Type="http://schemas.openxmlformats.org/officeDocument/2006/relationships/hyperlink" Target="https://www.youtube.com/playlist?list=PLbWuZnXj4OHlGRrFs1jhl_enrdSDesjF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h3rrHZ0ZGjY&amp;list=PLbWuZnXj4OHkm8XTp5wNeEjOygzLZd3Mg&amp;index=4&amp;t=0s" TargetMode="External"/><Relationship Id="rId4" Type="http://schemas.openxmlformats.org/officeDocument/2006/relationships/settings" Target="settings.xml"/><Relationship Id="rId9" Type="http://schemas.openxmlformats.org/officeDocument/2006/relationships/hyperlink" Target="https://www.youtube.com/playlist?list=PLbWuZnXj4OHkWBmtTk4tTYN4JMF5aLS9z" TargetMode="External"/><Relationship Id="rId14" Type="http://schemas.openxmlformats.org/officeDocument/2006/relationships/hyperlink" Target="https://www.youtube.com/watch?v=SH4odRWdi4U&amp;list=PLbWuZnXj4OHkm8XTp5wNeEjOygzLZd3Mg&amp;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Beverly Kepchia</cp:lastModifiedBy>
  <cp:revision>3</cp:revision>
  <dcterms:created xsi:type="dcterms:W3CDTF">2020-05-05T13:30:00Z</dcterms:created>
  <dcterms:modified xsi:type="dcterms:W3CDTF">2020-05-05T14:02:00Z</dcterms:modified>
</cp:coreProperties>
</file>