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49B0" w14:textId="57A7CBB5" w:rsidR="00C85C48" w:rsidRPr="004D258B" w:rsidRDefault="00984988" w:rsidP="004D258B">
      <w:pPr>
        <w:jc w:val="center"/>
        <w:rPr>
          <w:color w:val="0066FF"/>
          <w:sz w:val="72"/>
          <w:szCs w:val="72"/>
        </w:rPr>
      </w:pPr>
      <w:r>
        <w:rPr>
          <w:color w:val="0066FF"/>
          <w:sz w:val="72"/>
          <w:szCs w:val="72"/>
        </w:rPr>
        <w:t xml:space="preserve">Using </w:t>
      </w:r>
      <w:r w:rsidR="007B035B">
        <w:rPr>
          <w:color w:val="0066FF"/>
          <w:sz w:val="72"/>
          <w:szCs w:val="72"/>
        </w:rPr>
        <w:t>P</w:t>
      </w:r>
      <w:r w:rsidR="00486E9A">
        <w:rPr>
          <w:color w:val="0066FF"/>
          <w:sz w:val="72"/>
          <w:szCs w:val="72"/>
        </w:rPr>
        <w:t xml:space="preserve">rint media </w:t>
      </w:r>
      <w:proofErr w:type="gramStart"/>
      <w:r w:rsidR="00486E9A">
        <w:rPr>
          <w:color w:val="0066FF"/>
          <w:sz w:val="72"/>
          <w:szCs w:val="72"/>
        </w:rPr>
        <w:t>( plus</w:t>
      </w:r>
      <w:proofErr w:type="gramEnd"/>
      <w:r w:rsidR="00486E9A">
        <w:rPr>
          <w:color w:val="0066FF"/>
          <w:sz w:val="72"/>
          <w:szCs w:val="72"/>
        </w:rPr>
        <w:t xml:space="preserve"> Craigslist and </w:t>
      </w:r>
      <w:proofErr w:type="spellStart"/>
      <w:r w:rsidR="00486E9A">
        <w:rPr>
          <w:color w:val="0066FF"/>
          <w:sz w:val="72"/>
          <w:szCs w:val="72"/>
        </w:rPr>
        <w:t>Kijiji</w:t>
      </w:r>
      <w:proofErr w:type="spellEnd"/>
      <w:r w:rsidR="00486E9A">
        <w:rPr>
          <w:color w:val="0066FF"/>
          <w:sz w:val="72"/>
          <w:szCs w:val="72"/>
        </w:rPr>
        <w:t xml:space="preserve"> )</w:t>
      </w:r>
      <w:r w:rsidR="004D258B" w:rsidRPr="004D258B">
        <w:rPr>
          <w:color w:val="0066FF"/>
          <w:sz w:val="72"/>
          <w:szCs w:val="72"/>
        </w:rPr>
        <w:t xml:space="preserve"> </w:t>
      </w:r>
      <w:r w:rsidR="0086426D">
        <w:rPr>
          <w:color w:val="0066FF"/>
          <w:sz w:val="72"/>
          <w:szCs w:val="72"/>
        </w:rPr>
        <w:t>Checklist</w:t>
      </w:r>
    </w:p>
    <w:p w14:paraId="09506E52" w14:textId="50E9B138" w:rsidR="00674D19" w:rsidRDefault="004D258B" w:rsidP="00674D19">
      <w:pPr>
        <w:pStyle w:val="ListParagraph"/>
        <w:numPr>
          <w:ilvl w:val="0"/>
          <w:numId w:val="1"/>
        </w:numPr>
        <w:rPr>
          <w:sz w:val="32"/>
          <w:szCs w:val="32"/>
        </w:rPr>
      </w:pPr>
      <w:r w:rsidRPr="00C85C48">
        <w:rPr>
          <w:sz w:val="32"/>
          <w:szCs w:val="32"/>
        </w:rPr>
        <w:t>Determine and document your GOALS</w:t>
      </w:r>
      <w:r w:rsidR="007004BA">
        <w:rPr>
          <w:sz w:val="32"/>
          <w:szCs w:val="32"/>
        </w:rPr>
        <w:t xml:space="preserve"> – How many transactions do you want with this marketing plan?</w:t>
      </w:r>
    </w:p>
    <w:p w14:paraId="304084BD" w14:textId="77777777" w:rsidR="00674D19" w:rsidRPr="00674D19" w:rsidRDefault="00674D19" w:rsidP="00674D19">
      <w:pPr>
        <w:rPr>
          <w:sz w:val="32"/>
          <w:szCs w:val="32"/>
        </w:rPr>
      </w:pPr>
    </w:p>
    <w:p w14:paraId="719C0524" w14:textId="006DC43D" w:rsidR="00751E2F" w:rsidRDefault="00751E2F" w:rsidP="00674D19">
      <w:pPr>
        <w:pStyle w:val="ListParagraph"/>
        <w:numPr>
          <w:ilvl w:val="0"/>
          <w:numId w:val="1"/>
        </w:numPr>
        <w:rPr>
          <w:sz w:val="32"/>
          <w:szCs w:val="32"/>
        </w:rPr>
      </w:pPr>
      <w:r w:rsidRPr="00674D19">
        <w:rPr>
          <w:sz w:val="32"/>
          <w:szCs w:val="32"/>
        </w:rPr>
        <w:t>Crea</w:t>
      </w:r>
      <w:r w:rsidR="006D69C8" w:rsidRPr="00674D19">
        <w:rPr>
          <w:sz w:val="32"/>
          <w:szCs w:val="32"/>
        </w:rPr>
        <w:t xml:space="preserve">te </w:t>
      </w:r>
      <w:r w:rsidR="00486E9A">
        <w:rPr>
          <w:sz w:val="32"/>
          <w:szCs w:val="32"/>
        </w:rPr>
        <w:t>viewer</w:t>
      </w:r>
      <w:r w:rsidR="00674D19" w:rsidRPr="00674D19">
        <w:rPr>
          <w:sz w:val="32"/>
          <w:szCs w:val="32"/>
        </w:rPr>
        <w:t xml:space="preserve"> </w:t>
      </w:r>
      <w:r w:rsidRPr="00674D19">
        <w:rPr>
          <w:sz w:val="32"/>
          <w:szCs w:val="32"/>
        </w:rPr>
        <w:t>profile</w:t>
      </w:r>
      <w:r w:rsidR="00B4723F" w:rsidRPr="00674D19">
        <w:rPr>
          <w:sz w:val="32"/>
          <w:szCs w:val="32"/>
        </w:rPr>
        <w:t xml:space="preserve"> (Who do you want to </w:t>
      </w:r>
      <w:r w:rsidR="00486E9A">
        <w:rPr>
          <w:sz w:val="32"/>
          <w:szCs w:val="32"/>
        </w:rPr>
        <w:t>see your ad?</w:t>
      </w:r>
      <w:r w:rsidR="00B4723F" w:rsidRPr="00674D19">
        <w:rPr>
          <w:sz w:val="32"/>
          <w:szCs w:val="32"/>
        </w:rPr>
        <w:t>)</w:t>
      </w:r>
      <w:r w:rsidRPr="00674D19">
        <w:rPr>
          <w:sz w:val="32"/>
          <w:szCs w:val="32"/>
        </w:rPr>
        <w:t xml:space="preserve">. </w:t>
      </w:r>
    </w:p>
    <w:p w14:paraId="216B01E0" w14:textId="77777777" w:rsidR="00674D19" w:rsidRPr="00674D19" w:rsidRDefault="00674D19" w:rsidP="00674D19">
      <w:pPr>
        <w:rPr>
          <w:sz w:val="32"/>
          <w:szCs w:val="32"/>
        </w:rPr>
      </w:pPr>
    </w:p>
    <w:p w14:paraId="7FF5F014" w14:textId="77777777" w:rsidR="00486E9A" w:rsidRDefault="00486E9A" w:rsidP="00751E2F">
      <w:pPr>
        <w:pStyle w:val="ListParagraph"/>
        <w:numPr>
          <w:ilvl w:val="0"/>
          <w:numId w:val="1"/>
        </w:numPr>
        <w:rPr>
          <w:sz w:val="32"/>
          <w:szCs w:val="32"/>
        </w:rPr>
      </w:pPr>
      <w:r>
        <w:rPr>
          <w:sz w:val="32"/>
          <w:szCs w:val="32"/>
        </w:rPr>
        <w:t>What are you looking to advertise?</w:t>
      </w:r>
    </w:p>
    <w:p w14:paraId="190827D4" w14:textId="77777777" w:rsidR="00486E9A" w:rsidRPr="00486E9A" w:rsidRDefault="00486E9A" w:rsidP="00486E9A">
      <w:pPr>
        <w:pStyle w:val="ListParagraph"/>
        <w:rPr>
          <w:sz w:val="32"/>
          <w:szCs w:val="32"/>
        </w:rPr>
      </w:pPr>
    </w:p>
    <w:p w14:paraId="109F3245" w14:textId="77777777" w:rsidR="00486E9A" w:rsidRDefault="00486E9A" w:rsidP="00486E9A">
      <w:pPr>
        <w:pStyle w:val="ListParagraph"/>
        <w:numPr>
          <w:ilvl w:val="1"/>
          <w:numId w:val="1"/>
        </w:numPr>
        <w:rPr>
          <w:sz w:val="32"/>
          <w:szCs w:val="32"/>
        </w:rPr>
      </w:pPr>
      <w:r>
        <w:rPr>
          <w:sz w:val="32"/>
          <w:szCs w:val="32"/>
        </w:rPr>
        <w:t>House for sale</w:t>
      </w:r>
    </w:p>
    <w:p w14:paraId="311338F6" w14:textId="77777777" w:rsidR="00486E9A" w:rsidRDefault="00486E9A" w:rsidP="00486E9A">
      <w:pPr>
        <w:pStyle w:val="ListParagraph"/>
        <w:numPr>
          <w:ilvl w:val="1"/>
          <w:numId w:val="1"/>
        </w:numPr>
        <w:rPr>
          <w:sz w:val="32"/>
          <w:szCs w:val="32"/>
        </w:rPr>
      </w:pPr>
      <w:r>
        <w:rPr>
          <w:sz w:val="32"/>
          <w:szCs w:val="32"/>
        </w:rPr>
        <w:t>Apartment for rent</w:t>
      </w:r>
    </w:p>
    <w:p w14:paraId="4E0581F0" w14:textId="77777777" w:rsidR="003D4D5E" w:rsidRDefault="00486E9A" w:rsidP="003D4D5E">
      <w:pPr>
        <w:pStyle w:val="ListParagraph"/>
        <w:numPr>
          <w:ilvl w:val="1"/>
          <w:numId w:val="1"/>
        </w:numPr>
        <w:rPr>
          <w:sz w:val="32"/>
          <w:szCs w:val="32"/>
        </w:rPr>
      </w:pPr>
      <w:r w:rsidRPr="003D4D5E">
        <w:rPr>
          <w:sz w:val="32"/>
          <w:szCs w:val="32"/>
        </w:rPr>
        <w:t>Offering a service</w:t>
      </w:r>
      <w:r w:rsidR="003D4D5E">
        <w:rPr>
          <w:sz w:val="32"/>
          <w:szCs w:val="32"/>
        </w:rPr>
        <w:t xml:space="preserve">. </w:t>
      </w:r>
    </w:p>
    <w:p w14:paraId="750A224E" w14:textId="30628142" w:rsidR="003D4D5E" w:rsidRPr="003D4D5E" w:rsidRDefault="00486E9A" w:rsidP="003D4D5E">
      <w:pPr>
        <w:pStyle w:val="ListParagraph"/>
        <w:numPr>
          <w:ilvl w:val="1"/>
          <w:numId w:val="1"/>
        </w:numPr>
        <w:rPr>
          <w:sz w:val="32"/>
          <w:szCs w:val="32"/>
        </w:rPr>
      </w:pPr>
      <w:r w:rsidRPr="003D4D5E">
        <w:rPr>
          <w:sz w:val="32"/>
          <w:szCs w:val="32"/>
        </w:rPr>
        <w:t>Offering free information</w:t>
      </w:r>
      <w:r w:rsidR="003D4D5E" w:rsidRPr="003D4D5E">
        <w:rPr>
          <w:sz w:val="32"/>
          <w:szCs w:val="32"/>
        </w:rPr>
        <w:t>. See sections 13-14 below.</w:t>
      </w:r>
    </w:p>
    <w:p w14:paraId="1184E518" w14:textId="77777777" w:rsidR="004C624B" w:rsidRPr="004C624B" w:rsidRDefault="004C624B" w:rsidP="004C624B">
      <w:pPr>
        <w:rPr>
          <w:sz w:val="32"/>
          <w:szCs w:val="32"/>
        </w:rPr>
      </w:pPr>
    </w:p>
    <w:p w14:paraId="0289FD35" w14:textId="7605CC1F" w:rsidR="004C624B" w:rsidRDefault="004C624B" w:rsidP="004C624B">
      <w:pPr>
        <w:pStyle w:val="ListParagraph"/>
        <w:numPr>
          <w:ilvl w:val="0"/>
          <w:numId w:val="1"/>
        </w:numPr>
        <w:rPr>
          <w:sz w:val="32"/>
          <w:szCs w:val="32"/>
        </w:rPr>
      </w:pPr>
      <w:r>
        <w:rPr>
          <w:sz w:val="32"/>
          <w:szCs w:val="32"/>
        </w:rPr>
        <w:t>Remember, I don’t recommend using major publications like major city newspapers. Use only local/neighborhood publications. They’re much less expensive and have great readership statistics.</w:t>
      </w:r>
    </w:p>
    <w:p w14:paraId="42CCD916" w14:textId="77777777" w:rsidR="00674D19" w:rsidRPr="00674D19" w:rsidRDefault="00674D19" w:rsidP="00674D19">
      <w:pPr>
        <w:rPr>
          <w:sz w:val="32"/>
          <w:szCs w:val="32"/>
        </w:rPr>
      </w:pPr>
    </w:p>
    <w:p w14:paraId="144E61C2" w14:textId="25A5F806" w:rsidR="00751E2F" w:rsidRDefault="00486E9A" w:rsidP="00751E2F">
      <w:pPr>
        <w:pStyle w:val="ListParagraph"/>
        <w:numPr>
          <w:ilvl w:val="0"/>
          <w:numId w:val="1"/>
        </w:numPr>
        <w:rPr>
          <w:sz w:val="32"/>
          <w:szCs w:val="32"/>
        </w:rPr>
      </w:pPr>
      <w:r>
        <w:rPr>
          <w:sz w:val="32"/>
          <w:szCs w:val="32"/>
        </w:rPr>
        <w:t>Choose online and/</w:t>
      </w:r>
      <w:r w:rsidR="00C909CA">
        <w:rPr>
          <w:sz w:val="32"/>
          <w:szCs w:val="32"/>
        </w:rPr>
        <w:t xml:space="preserve">or </w:t>
      </w:r>
      <w:r>
        <w:rPr>
          <w:sz w:val="32"/>
          <w:szCs w:val="32"/>
        </w:rPr>
        <w:t>offlin</w:t>
      </w:r>
      <w:r w:rsidR="004C624B">
        <w:rPr>
          <w:sz w:val="32"/>
          <w:szCs w:val="32"/>
        </w:rPr>
        <w:t>e</w:t>
      </w:r>
      <w:r>
        <w:rPr>
          <w:sz w:val="32"/>
          <w:szCs w:val="32"/>
        </w:rPr>
        <w:t>:</w:t>
      </w:r>
    </w:p>
    <w:p w14:paraId="3A9FB971" w14:textId="3246510C" w:rsidR="00486E9A" w:rsidRDefault="00486E9A" w:rsidP="00486E9A">
      <w:pPr>
        <w:pStyle w:val="ListParagraph"/>
        <w:numPr>
          <w:ilvl w:val="1"/>
          <w:numId w:val="1"/>
        </w:numPr>
        <w:rPr>
          <w:sz w:val="32"/>
          <w:szCs w:val="32"/>
        </w:rPr>
      </w:pPr>
      <w:r>
        <w:rPr>
          <w:sz w:val="32"/>
          <w:szCs w:val="32"/>
        </w:rPr>
        <w:t>Online – Craigslis</w:t>
      </w:r>
      <w:r w:rsidR="006047F0">
        <w:rPr>
          <w:sz w:val="32"/>
          <w:szCs w:val="32"/>
        </w:rPr>
        <w:t>t</w:t>
      </w:r>
      <w:r>
        <w:rPr>
          <w:sz w:val="32"/>
          <w:szCs w:val="32"/>
        </w:rPr>
        <w:t xml:space="preserve"> and </w:t>
      </w:r>
      <w:proofErr w:type="spellStart"/>
      <w:r>
        <w:rPr>
          <w:sz w:val="32"/>
          <w:szCs w:val="32"/>
        </w:rPr>
        <w:t>Kijiji</w:t>
      </w:r>
      <w:proofErr w:type="spellEnd"/>
    </w:p>
    <w:p w14:paraId="49D60A0A" w14:textId="5046415C" w:rsidR="00486E9A" w:rsidRDefault="00486E9A" w:rsidP="00486E9A">
      <w:pPr>
        <w:pStyle w:val="ListParagraph"/>
        <w:numPr>
          <w:ilvl w:val="1"/>
          <w:numId w:val="1"/>
        </w:numPr>
        <w:rPr>
          <w:sz w:val="32"/>
          <w:szCs w:val="32"/>
        </w:rPr>
      </w:pPr>
      <w:r>
        <w:rPr>
          <w:sz w:val="32"/>
          <w:szCs w:val="32"/>
        </w:rPr>
        <w:t xml:space="preserve">Offline – </w:t>
      </w:r>
      <w:proofErr w:type="spellStart"/>
      <w:r>
        <w:rPr>
          <w:sz w:val="32"/>
          <w:szCs w:val="32"/>
        </w:rPr>
        <w:t>Pennysave</w:t>
      </w:r>
      <w:r w:rsidR="006047F0">
        <w:rPr>
          <w:sz w:val="32"/>
          <w:szCs w:val="32"/>
        </w:rPr>
        <w:t>r</w:t>
      </w:r>
      <w:proofErr w:type="spellEnd"/>
      <w:r>
        <w:rPr>
          <w:sz w:val="32"/>
          <w:szCs w:val="32"/>
        </w:rPr>
        <w:t xml:space="preserve"> and </w:t>
      </w:r>
      <w:proofErr w:type="spellStart"/>
      <w:r>
        <w:rPr>
          <w:sz w:val="32"/>
          <w:szCs w:val="32"/>
        </w:rPr>
        <w:t>Greensheet</w:t>
      </w:r>
      <w:proofErr w:type="spellEnd"/>
    </w:p>
    <w:p w14:paraId="56FD0163" w14:textId="4E9FFF0B" w:rsidR="00486E9A" w:rsidRDefault="00486E9A" w:rsidP="00486E9A">
      <w:pPr>
        <w:pStyle w:val="ListParagraph"/>
        <w:numPr>
          <w:ilvl w:val="1"/>
          <w:numId w:val="1"/>
        </w:numPr>
        <w:rPr>
          <w:sz w:val="32"/>
          <w:szCs w:val="32"/>
        </w:rPr>
      </w:pPr>
      <w:r>
        <w:rPr>
          <w:sz w:val="32"/>
          <w:szCs w:val="32"/>
        </w:rPr>
        <w:lastRenderedPageBreak/>
        <w:t>Both Onl</w:t>
      </w:r>
      <w:r w:rsidR="006047F0">
        <w:rPr>
          <w:sz w:val="32"/>
          <w:szCs w:val="32"/>
        </w:rPr>
        <w:t>i</w:t>
      </w:r>
      <w:r>
        <w:rPr>
          <w:sz w:val="32"/>
          <w:szCs w:val="32"/>
        </w:rPr>
        <w:t>ne and Offline</w:t>
      </w:r>
    </w:p>
    <w:p w14:paraId="48C47722" w14:textId="77777777" w:rsidR="00674D19" w:rsidRPr="00674D19" w:rsidRDefault="00674D19" w:rsidP="00674D19">
      <w:pPr>
        <w:rPr>
          <w:sz w:val="32"/>
          <w:szCs w:val="32"/>
        </w:rPr>
      </w:pPr>
    </w:p>
    <w:p w14:paraId="5C3B1E8E" w14:textId="517EEB6D" w:rsidR="00674D19" w:rsidRDefault="00674D19" w:rsidP="00751E2F">
      <w:pPr>
        <w:pStyle w:val="ListParagraph"/>
        <w:numPr>
          <w:ilvl w:val="0"/>
          <w:numId w:val="1"/>
        </w:numPr>
        <w:rPr>
          <w:sz w:val="32"/>
          <w:szCs w:val="32"/>
        </w:rPr>
      </w:pPr>
      <w:r>
        <w:rPr>
          <w:sz w:val="32"/>
          <w:szCs w:val="32"/>
        </w:rPr>
        <w:t xml:space="preserve">Create </w:t>
      </w:r>
      <w:r w:rsidR="00486E9A">
        <w:rPr>
          <w:sz w:val="32"/>
          <w:szCs w:val="32"/>
        </w:rPr>
        <w:t>Online ad</w:t>
      </w:r>
      <w:r>
        <w:rPr>
          <w:sz w:val="32"/>
          <w:szCs w:val="32"/>
        </w:rPr>
        <w:t>.</w:t>
      </w:r>
    </w:p>
    <w:p w14:paraId="0D1A8A9E" w14:textId="6B081FFC" w:rsidR="00486E9A" w:rsidRDefault="00486E9A" w:rsidP="00486E9A">
      <w:pPr>
        <w:pStyle w:val="ListParagraph"/>
        <w:numPr>
          <w:ilvl w:val="1"/>
          <w:numId w:val="1"/>
        </w:numPr>
        <w:rPr>
          <w:sz w:val="32"/>
          <w:szCs w:val="32"/>
        </w:rPr>
      </w:pPr>
      <w:r>
        <w:rPr>
          <w:sz w:val="32"/>
          <w:szCs w:val="32"/>
        </w:rPr>
        <w:t>See example of Craig</w:t>
      </w:r>
      <w:r w:rsidR="006047F0">
        <w:rPr>
          <w:sz w:val="32"/>
          <w:szCs w:val="32"/>
        </w:rPr>
        <w:t>s</w:t>
      </w:r>
      <w:r>
        <w:rPr>
          <w:sz w:val="32"/>
          <w:szCs w:val="32"/>
        </w:rPr>
        <w:t>list</w:t>
      </w:r>
    </w:p>
    <w:p w14:paraId="2B4F3B1F" w14:textId="746D8744" w:rsidR="004C624B" w:rsidRDefault="00E52732" w:rsidP="004C624B">
      <w:pPr>
        <w:pStyle w:val="ListParagraph"/>
        <w:numPr>
          <w:ilvl w:val="2"/>
          <w:numId w:val="1"/>
        </w:numPr>
        <w:rPr>
          <w:sz w:val="32"/>
          <w:szCs w:val="32"/>
        </w:rPr>
      </w:pPr>
      <w:hyperlink r:id="rId6" w:history="1">
        <w:r w:rsidR="004C624B">
          <w:rPr>
            <w:rStyle w:val="Hyperlink"/>
          </w:rPr>
          <w:t>https://londonon.craigslist.org/search/apa</w:t>
        </w:r>
      </w:hyperlink>
    </w:p>
    <w:p w14:paraId="0821D850" w14:textId="324CE2C8" w:rsidR="00486E9A" w:rsidRDefault="00486E9A" w:rsidP="00486E9A">
      <w:pPr>
        <w:pStyle w:val="ListParagraph"/>
        <w:numPr>
          <w:ilvl w:val="1"/>
          <w:numId w:val="1"/>
        </w:numPr>
        <w:rPr>
          <w:sz w:val="32"/>
          <w:szCs w:val="32"/>
        </w:rPr>
      </w:pPr>
      <w:r>
        <w:rPr>
          <w:sz w:val="32"/>
          <w:szCs w:val="32"/>
        </w:rPr>
        <w:t xml:space="preserve">See example of </w:t>
      </w:r>
      <w:proofErr w:type="spellStart"/>
      <w:r>
        <w:rPr>
          <w:sz w:val="32"/>
          <w:szCs w:val="32"/>
        </w:rPr>
        <w:t>Kijiji</w:t>
      </w:r>
      <w:proofErr w:type="spellEnd"/>
    </w:p>
    <w:p w14:paraId="4AA4E06E" w14:textId="42E82D24" w:rsidR="004C624B" w:rsidRDefault="00E52732" w:rsidP="004C624B">
      <w:pPr>
        <w:pStyle w:val="ListParagraph"/>
        <w:numPr>
          <w:ilvl w:val="2"/>
          <w:numId w:val="1"/>
        </w:numPr>
        <w:rPr>
          <w:sz w:val="32"/>
          <w:szCs w:val="32"/>
        </w:rPr>
      </w:pPr>
      <w:hyperlink r:id="rId7" w:history="1">
        <w:r w:rsidR="004C624B">
          <w:rPr>
            <w:rStyle w:val="Hyperlink"/>
          </w:rPr>
          <w:t>https://www.kijiji.ca/v-house-for-sale/london/old-south/1487585614?undefined</w:t>
        </w:r>
      </w:hyperlink>
    </w:p>
    <w:p w14:paraId="43657D68" w14:textId="77777777" w:rsidR="00674D19" w:rsidRPr="00674D19" w:rsidRDefault="00674D19" w:rsidP="00674D19">
      <w:pPr>
        <w:rPr>
          <w:sz w:val="32"/>
          <w:szCs w:val="32"/>
        </w:rPr>
      </w:pPr>
    </w:p>
    <w:p w14:paraId="1C692D1D" w14:textId="2477D020" w:rsidR="00674D19" w:rsidRDefault="004C624B" w:rsidP="00751E2F">
      <w:pPr>
        <w:pStyle w:val="ListParagraph"/>
        <w:numPr>
          <w:ilvl w:val="0"/>
          <w:numId w:val="1"/>
        </w:numPr>
        <w:rPr>
          <w:sz w:val="32"/>
          <w:szCs w:val="32"/>
        </w:rPr>
      </w:pPr>
      <w:r>
        <w:rPr>
          <w:sz w:val="32"/>
          <w:szCs w:val="32"/>
        </w:rPr>
        <w:t>Create an offline ad</w:t>
      </w:r>
      <w:r w:rsidR="00674D19">
        <w:rPr>
          <w:sz w:val="32"/>
          <w:szCs w:val="32"/>
        </w:rPr>
        <w:t>.</w:t>
      </w:r>
    </w:p>
    <w:p w14:paraId="23781818" w14:textId="6A938A19" w:rsidR="004C624B" w:rsidRDefault="004C624B" w:rsidP="004C624B">
      <w:pPr>
        <w:pStyle w:val="ListParagraph"/>
        <w:numPr>
          <w:ilvl w:val="1"/>
          <w:numId w:val="1"/>
        </w:numPr>
        <w:rPr>
          <w:sz w:val="32"/>
          <w:szCs w:val="32"/>
        </w:rPr>
      </w:pPr>
      <w:r>
        <w:rPr>
          <w:sz w:val="32"/>
          <w:szCs w:val="32"/>
        </w:rPr>
        <w:t xml:space="preserve">See examples of </w:t>
      </w:r>
      <w:proofErr w:type="spellStart"/>
      <w:r>
        <w:rPr>
          <w:sz w:val="32"/>
          <w:szCs w:val="32"/>
        </w:rPr>
        <w:t>Pennysaver</w:t>
      </w:r>
      <w:proofErr w:type="spellEnd"/>
    </w:p>
    <w:p w14:paraId="3925C317" w14:textId="14920EA0" w:rsidR="004C624B" w:rsidRDefault="004C624B" w:rsidP="004C624B">
      <w:pPr>
        <w:pStyle w:val="ListParagraph"/>
        <w:numPr>
          <w:ilvl w:val="1"/>
          <w:numId w:val="1"/>
        </w:numPr>
        <w:rPr>
          <w:sz w:val="32"/>
          <w:szCs w:val="32"/>
        </w:rPr>
      </w:pPr>
      <w:r>
        <w:rPr>
          <w:sz w:val="32"/>
          <w:szCs w:val="32"/>
        </w:rPr>
        <w:t xml:space="preserve">See examples of </w:t>
      </w:r>
      <w:proofErr w:type="spellStart"/>
      <w:r>
        <w:rPr>
          <w:sz w:val="32"/>
          <w:szCs w:val="32"/>
        </w:rPr>
        <w:t>Greensheet</w:t>
      </w:r>
      <w:proofErr w:type="spellEnd"/>
    </w:p>
    <w:p w14:paraId="4247C506" w14:textId="6E6C65C9" w:rsidR="004C624B" w:rsidRDefault="004C624B" w:rsidP="004C624B">
      <w:pPr>
        <w:pStyle w:val="ListParagraph"/>
        <w:numPr>
          <w:ilvl w:val="1"/>
          <w:numId w:val="1"/>
        </w:numPr>
        <w:rPr>
          <w:sz w:val="32"/>
          <w:szCs w:val="32"/>
        </w:rPr>
      </w:pPr>
      <w:r>
        <w:rPr>
          <w:sz w:val="32"/>
          <w:szCs w:val="32"/>
        </w:rPr>
        <w:t>See example of advertorial ( can be used online and offline)</w:t>
      </w:r>
    </w:p>
    <w:p w14:paraId="6EF4748F" w14:textId="77777777" w:rsidR="00674D19" w:rsidRPr="00674D19" w:rsidRDefault="00674D19" w:rsidP="00674D19">
      <w:pPr>
        <w:rPr>
          <w:sz w:val="32"/>
          <w:szCs w:val="32"/>
        </w:rPr>
      </w:pPr>
    </w:p>
    <w:p w14:paraId="169E47E5" w14:textId="2A70E508" w:rsidR="00674D19" w:rsidRDefault="00C909CA" w:rsidP="00751E2F">
      <w:pPr>
        <w:pStyle w:val="ListParagraph"/>
        <w:numPr>
          <w:ilvl w:val="0"/>
          <w:numId w:val="1"/>
        </w:numPr>
        <w:rPr>
          <w:sz w:val="32"/>
          <w:szCs w:val="32"/>
        </w:rPr>
      </w:pPr>
      <w:r>
        <w:rPr>
          <w:sz w:val="32"/>
          <w:szCs w:val="32"/>
        </w:rPr>
        <w:t>Pay attention to the examples for artwork and graphics. Notice color choices, font, italics, Bold, and borders!</w:t>
      </w:r>
    </w:p>
    <w:p w14:paraId="3508DAE1" w14:textId="77777777" w:rsidR="00674D19" w:rsidRPr="00674D19" w:rsidRDefault="00674D19" w:rsidP="00674D19">
      <w:pPr>
        <w:rPr>
          <w:sz w:val="32"/>
          <w:szCs w:val="32"/>
        </w:rPr>
      </w:pPr>
    </w:p>
    <w:p w14:paraId="1191AA4C" w14:textId="31C00254" w:rsidR="00ED5411" w:rsidRPr="003D4D5E" w:rsidRDefault="00C909CA" w:rsidP="00ED5411">
      <w:pPr>
        <w:pStyle w:val="ListParagraph"/>
        <w:numPr>
          <w:ilvl w:val="0"/>
          <w:numId w:val="1"/>
        </w:numPr>
        <w:rPr>
          <w:sz w:val="32"/>
          <w:szCs w:val="32"/>
        </w:rPr>
      </w:pPr>
      <w:r w:rsidRPr="003D4D5E">
        <w:rPr>
          <w:sz w:val="32"/>
          <w:szCs w:val="32"/>
        </w:rPr>
        <w:t>Always make an offer (CTA = Call to Action)</w:t>
      </w:r>
      <w:r w:rsidR="00674D19" w:rsidRPr="003D4D5E">
        <w:rPr>
          <w:sz w:val="32"/>
          <w:szCs w:val="32"/>
        </w:rPr>
        <w:t>.</w:t>
      </w:r>
      <w:r w:rsidRPr="003D4D5E">
        <w:rPr>
          <w:sz w:val="32"/>
          <w:szCs w:val="32"/>
        </w:rPr>
        <w:t xml:space="preserve"> Give them a </w:t>
      </w:r>
      <w:proofErr w:type="spellStart"/>
      <w:r w:rsidRPr="003D4D5E">
        <w:rPr>
          <w:sz w:val="32"/>
          <w:szCs w:val="32"/>
        </w:rPr>
        <w:t>weblink</w:t>
      </w:r>
      <w:proofErr w:type="spellEnd"/>
      <w:r w:rsidRPr="003D4D5E">
        <w:rPr>
          <w:sz w:val="32"/>
          <w:szCs w:val="32"/>
        </w:rPr>
        <w:t xml:space="preserve"> for a free search of properties or an intake form to get a free home evaluation, or a </w:t>
      </w:r>
      <w:proofErr w:type="spellStart"/>
      <w:r w:rsidRPr="003D4D5E">
        <w:rPr>
          <w:sz w:val="32"/>
          <w:szCs w:val="32"/>
        </w:rPr>
        <w:t>weblink</w:t>
      </w:r>
      <w:proofErr w:type="spellEnd"/>
      <w:r w:rsidRPr="003D4D5E">
        <w:rPr>
          <w:sz w:val="32"/>
          <w:szCs w:val="32"/>
        </w:rPr>
        <w:t xml:space="preserve"> to get a free report, calculator, or some tool like a spreadsheet the reader can actualize use! </w:t>
      </w:r>
      <w:r w:rsidR="003D4D5E">
        <w:rPr>
          <w:sz w:val="32"/>
          <w:szCs w:val="32"/>
        </w:rPr>
        <w:t>Use the spreadsheets located in the “</w:t>
      </w:r>
      <w:r w:rsidR="002228E4">
        <w:rPr>
          <w:sz w:val="32"/>
          <w:szCs w:val="32"/>
        </w:rPr>
        <w:t>Forms</w:t>
      </w:r>
      <w:r w:rsidR="003D4D5E">
        <w:rPr>
          <w:sz w:val="32"/>
          <w:szCs w:val="32"/>
        </w:rPr>
        <w:t xml:space="preserve"> and Calculators” section of your Resource page in</w:t>
      </w:r>
      <w:r w:rsidR="002228E4">
        <w:rPr>
          <w:sz w:val="32"/>
          <w:szCs w:val="32"/>
        </w:rPr>
        <w:t xml:space="preserve"> the Silver Level of MyInvestmentServices.com. </w:t>
      </w:r>
      <w:r w:rsidR="003D4D5E">
        <w:rPr>
          <w:sz w:val="32"/>
          <w:szCs w:val="32"/>
        </w:rPr>
        <w:t xml:space="preserve"> </w:t>
      </w:r>
    </w:p>
    <w:p w14:paraId="0AA6AD55" w14:textId="77777777" w:rsidR="00ED5411" w:rsidRPr="00ED5411" w:rsidRDefault="00ED5411" w:rsidP="00ED5411">
      <w:pPr>
        <w:pStyle w:val="ListParagraph"/>
        <w:rPr>
          <w:sz w:val="32"/>
          <w:szCs w:val="32"/>
        </w:rPr>
      </w:pPr>
    </w:p>
    <w:p w14:paraId="6D3E0E0C" w14:textId="77777777" w:rsidR="00C909CA" w:rsidRPr="00C909CA" w:rsidRDefault="00C909CA" w:rsidP="00C909CA">
      <w:pPr>
        <w:rPr>
          <w:sz w:val="32"/>
          <w:szCs w:val="32"/>
        </w:rPr>
      </w:pPr>
    </w:p>
    <w:p w14:paraId="77671EFD" w14:textId="7A73C469" w:rsidR="00ED5411" w:rsidRDefault="00ED5411" w:rsidP="00751E2F">
      <w:pPr>
        <w:pStyle w:val="ListParagraph"/>
        <w:numPr>
          <w:ilvl w:val="0"/>
          <w:numId w:val="1"/>
        </w:numPr>
        <w:rPr>
          <w:sz w:val="32"/>
          <w:szCs w:val="32"/>
        </w:rPr>
      </w:pPr>
      <w:r>
        <w:rPr>
          <w:sz w:val="32"/>
          <w:szCs w:val="32"/>
        </w:rPr>
        <w:lastRenderedPageBreak/>
        <w:t>Launch!</w:t>
      </w:r>
      <w:r w:rsidR="00C909CA">
        <w:rPr>
          <w:sz w:val="32"/>
          <w:szCs w:val="32"/>
        </w:rPr>
        <w:t xml:space="preserve"> Run your ad(s)!</w:t>
      </w:r>
    </w:p>
    <w:p w14:paraId="04434E7D" w14:textId="77777777" w:rsidR="00ED5411" w:rsidRPr="00ED5411" w:rsidRDefault="00ED5411" w:rsidP="00ED5411">
      <w:pPr>
        <w:pStyle w:val="ListParagraph"/>
        <w:rPr>
          <w:sz w:val="32"/>
          <w:szCs w:val="32"/>
        </w:rPr>
      </w:pPr>
    </w:p>
    <w:p w14:paraId="31B4B201" w14:textId="2DDC1E0A" w:rsidR="00BD7D72" w:rsidRPr="00BD7D72" w:rsidRDefault="00BD7D72" w:rsidP="00BD7D72">
      <w:pPr>
        <w:pStyle w:val="ListParagraph"/>
        <w:numPr>
          <w:ilvl w:val="0"/>
          <w:numId w:val="1"/>
        </w:numPr>
        <w:rPr>
          <w:sz w:val="32"/>
          <w:szCs w:val="32"/>
        </w:rPr>
      </w:pPr>
      <w:r w:rsidRPr="00BD7D72">
        <w:rPr>
          <w:sz w:val="32"/>
          <w:szCs w:val="32"/>
        </w:rPr>
        <w:t>Check your results every week. Track and measure! Then you can make improvements.</w:t>
      </w:r>
    </w:p>
    <w:p w14:paraId="18E9A99E" w14:textId="5EBE396F" w:rsidR="00751E2F" w:rsidRPr="006D69C8" w:rsidRDefault="00751E2F" w:rsidP="00BD7D72">
      <w:pPr>
        <w:pStyle w:val="ListParagraph"/>
        <w:ind w:left="810"/>
        <w:rPr>
          <w:sz w:val="32"/>
          <w:szCs w:val="32"/>
        </w:rPr>
      </w:pPr>
      <w:r w:rsidRPr="006D69C8">
        <w:rPr>
          <w:sz w:val="32"/>
          <w:szCs w:val="32"/>
        </w:rPr>
        <w:t xml:space="preserve"> </w:t>
      </w:r>
    </w:p>
    <w:p w14:paraId="73710144" w14:textId="3658702F" w:rsidR="006D69C8" w:rsidRPr="003D4D5E" w:rsidRDefault="003D4D5E" w:rsidP="006D69C8">
      <w:pPr>
        <w:pStyle w:val="ListParagraph"/>
        <w:numPr>
          <w:ilvl w:val="0"/>
          <w:numId w:val="1"/>
        </w:numPr>
        <w:rPr>
          <w:color w:val="FF0000"/>
          <w:sz w:val="32"/>
          <w:szCs w:val="32"/>
        </w:rPr>
      </w:pPr>
      <w:r w:rsidRPr="003D4D5E">
        <w:rPr>
          <w:sz w:val="32"/>
          <w:szCs w:val="32"/>
        </w:rPr>
        <w:t xml:space="preserve">Add </w:t>
      </w:r>
      <w:r w:rsidR="006D69C8" w:rsidRPr="003D4D5E">
        <w:rPr>
          <w:sz w:val="32"/>
          <w:szCs w:val="32"/>
        </w:rPr>
        <w:t>prospect</w:t>
      </w:r>
      <w:r w:rsidRPr="003D4D5E">
        <w:rPr>
          <w:sz w:val="32"/>
          <w:szCs w:val="32"/>
        </w:rPr>
        <w:t>s to your</w:t>
      </w:r>
      <w:r w:rsidR="006D69C8" w:rsidRPr="003D4D5E">
        <w:rPr>
          <w:sz w:val="32"/>
          <w:szCs w:val="32"/>
        </w:rPr>
        <w:t xml:space="preserve"> database</w:t>
      </w:r>
      <w:r>
        <w:rPr>
          <w:sz w:val="32"/>
          <w:szCs w:val="32"/>
        </w:rPr>
        <w:t>.</w:t>
      </w:r>
      <w:r w:rsidR="006D69C8" w:rsidRPr="003D4D5E">
        <w:rPr>
          <w:sz w:val="32"/>
          <w:szCs w:val="32"/>
        </w:rPr>
        <w:t xml:space="preserve"> </w:t>
      </w:r>
      <w:r w:rsidR="00BD7D72" w:rsidRPr="003D4D5E">
        <w:rPr>
          <w:color w:val="FF0000"/>
          <w:sz w:val="32"/>
          <w:szCs w:val="32"/>
        </w:rPr>
        <w:t xml:space="preserve">For </w:t>
      </w:r>
      <w:r>
        <w:rPr>
          <w:color w:val="FF0000"/>
          <w:sz w:val="32"/>
          <w:szCs w:val="32"/>
        </w:rPr>
        <w:t>those</w:t>
      </w:r>
      <w:r w:rsidR="00BD7D72" w:rsidRPr="003D4D5E">
        <w:rPr>
          <w:color w:val="FF0000"/>
          <w:sz w:val="32"/>
          <w:szCs w:val="32"/>
        </w:rPr>
        <w:t xml:space="preserve"> who engage with you</w:t>
      </w:r>
      <w:r w:rsidR="006D69C8" w:rsidRPr="003D4D5E">
        <w:rPr>
          <w:color w:val="FF0000"/>
          <w:sz w:val="32"/>
          <w:szCs w:val="32"/>
        </w:rPr>
        <w:t xml:space="preserve"> do the following to create </w:t>
      </w:r>
      <w:r>
        <w:rPr>
          <w:color w:val="FF0000"/>
          <w:sz w:val="32"/>
          <w:szCs w:val="32"/>
        </w:rPr>
        <w:t xml:space="preserve">further </w:t>
      </w:r>
      <w:r w:rsidR="006D69C8" w:rsidRPr="003D4D5E">
        <w:rPr>
          <w:color w:val="FF0000"/>
          <w:sz w:val="32"/>
          <w:szCs w:val="32"/>
        </w:rPr>
        <w:t>engagement between you and your prospects and establish your authority and credibility:</w:t>
      </w:r>
    </w:p>
    <w:p w14:paraId="3210A79A" w14:textId="77777777" w:rsidR="006D69C8" w:rsidRPr="00286753" w:rsidRDefault="006D69C8" w:rsidP="006D69C8">
      <w:pPr>
        <w:pStyle w:val="ListParagraph"/>
        <w:rPr>
          <w:sz w:val="32"/>
          <w:szCs w:val="32"/>
        </w:rPr>
      </w:pPr>
    </w:p>
    <w:p w14:paraId="14267252" w14:textId="77777777" w:rsidR="00F90608" w:rsidRDefault="00F90608" w:rsidP="00F90608">
      <w:pPr>
        <w:pStyle w:val="ListParagraph"/>
        <w:ind w:left="810"/>
        <w:rPr>
          <w:sz w:val="32"/>
          <w:szCs w:val="32"/>
        </w:rPr>
      </w:pPr>
      <w:r>
        <w:rPr>
          <w:sz w:val="32"/>
          <w:szCs w:val="32"/>
        </w:rPr>
        <w:t xml:space="preserve">Give them one of the </w:t>
      </w:r>
      <w:proofErr w:type="gramStart"/>
      <w:r>
        <w:rPr>
          <w:sz w:val="32"/>
          <w:szCs w:val="32"/>
        </w:rPr>
        <w:t>following  links</w:t>
      </w:r>
      <w:proofErr w:type="gramEnd"/>
      <w:r>
        <w:rPr>
          <w:sz w:val="32"/>
          <w:szCs w:val="32"/>
        </w:rPr>
        <w:t xml:space="preserve"> so they can download the book(s) that are appropriate for what they want to invest in 1</w:t>
      </w:r>
      <w:r w:rsidRPr="00286753">
        <w:rPr>
          <w:sz w:val="32"/>
          <w:szCs w:val="32"/>
          <w:vertAlign w:val="superscript"/>
        </w:rPr>
        <w:t>st</w:t>
      </w:r>
      <w:r>
        <w:rPr>
          <w:sz w:val="32"/>
          <w:szCs w:val="32"/>
        </w:rPr>
        <w:t>:</w:t>
      </w:r>
    </w:p>
    <w:p w14:paraId="21FC5E6D" w14:textId="77777777" w:rsidR="00F90608" w:rsidRPr="00286753" w:rsidRDefault="00F90608" w:rsidP="00F90608">
      <w:pPr>
        <w:pStyle w:val="ListParagraph"/>
        <w:rPr>
          <w:sz w:val="32"/>
          <w:szCs w:val="32"/>
        </w:rPr>
      </w:pPr>
    </w:p>
    <w:p w14:paraId="69BF3CA2" w14:textId="77777777" w:rsidR="00F90608" w:rsidRDefault="00F90608" w:rsidP="00F90608">
      <w:pPr>
        <w:pStyle w:val="ListParagraph"/>
        <w:numPr>
          <w:ilvl w:val="1"/>
          <w:numId w:val="1"/>
        </w:numPr>
        <w:rPr>
          <w:sz w:val="32"/>
          <w:szCs w:val="32"/>
        </w:rPr>
      </w:pPr>
      <w:r>
        <w:rPr>
          <w:sz w:val="32"/>
          <w:szCs w:val="32"/>
        </w:rPr>
        <w:t>Flipping For Profits Without The Risk</w:t>
      </w:r>
    </w:p>
    <w:p w14:paraId="6886062A" w14:textId="77777777" w:rsidR="00F90608" w:rsidRDefault="00F90608" w:rsidP="00F90608">
      <w:pPr>
        <w:pStyle w:val="ListParagraph"/>
        <w:numPr>
          <w:ilvl w:val="2"/>
          <w:numId w:val="1"/>
        </w:numPr>
        <w:rPr>
          <w:sz w:val="32"/>
          <w:szCs w:val="32"/>
        </w:rPr>
      </w:pPr>
      <w:r>
        <w:rPr>
          <w:sz w:val="32"/>
          <w:szCs w:val="32"/>
        </w:rPr>
        <w:t xml:space="preserve">Link: </w:t>
      </w:r>
      <w:hyperlink r:id="rId8" w:tgtFrame="_blank" w:history="1">
        <w:r>
          <w:rPr>
            <w:rStyle w:val="Hyperlink"/>
            <w:rFonts w:ascii="Segoe UI" w:hAnsi="Segoe UI" w:cs="Segoe UI"/>
            <w:bdr w:val="none" w:sz="0" w:space="0" w:color="auto" w:frame="1"/>
            <w:shd w:val="clear" w:color="auto" w:fill="FFFFFF"/>
          </w:rPr>
          <w:t>https://www.myinvestmentservices.com/free-ebook-flipping/</w:t>
        </w:r>
      </w:hyperlink>
      <w:r>
        <w:rPr>
          <w:rFonts w:ascii="Segoe UI" w:hAnsi="Segoe UI" w:cs="Segoe UI"/>
          <w:color w:val="201F1E"/>
        </w:rPr>
        <w:br/>
      </w:r>
    </w:p>
    <w:p w14:paraId="78A76800" w14:textId="77777777" w:rsidR="00F90608" w:rsidRDefault="00F90608" w:rsidP="00F90608">
      <w:pPr>
        <w:pStyle w:val="ListParagraph"/>
        <w:numPr>
          <w:ilvl w:val="1"/>
          <w:numId w:val="1"/>
        </w:numPr>
        <w:rPr>
          <w:sz w:val="32"/>
          <w:szCs w:val="32"/>
        </w:rPr>
      </w:pPr>
      <w:r>
        <w:rPr>
          <w:sz w:val="32"/>
          <w:szCs w:val="32"/>
        </w:rPr>
        <w:t>Rental Profits Without The pain</w:t>
      </w:r>
    </w:p>
    <w:p w14:paraId="494DB3AC" w14:textId="77777777" w:rsidR="00F90608" w:rsidRPr="00BC7023" w:rsidRDefault="00F90608" w:rsidP="00F90608">
      <w:pPr>
        <w:pStyle w:val="ListParagraph"/>
        <w:numPr>
          <w:ilvl w:val="2"/>
          <w:numId w:val="1"/>
        </w:numPr>
        <w:rPr>
          <w:rStyle w:val="Hyperlink"/>
          <w:color w:val="auto"/>
          <w:sz w:val="32"/>
          <w:szCs w:val="32"/>
          <w:u w:val="none"/>
        </w:rPr>
      </w:pPr>
      <w:r>
        <w:rPr>
          <w:sz w:val="32"/>
          <w:szCs w:val="32"/>
        </w:rPr>
        <w:t xml:space="preserve">Link: </w:t>
      </w:r>
      <w:hyperlink r:id="rId9" w:tgtFrame="_blank" w:history="1">
        <w:r>
          <w:rPr>
            <w:rStyle w:val="Hyperlink"/>
            <w:rFonts w:ascii="Segoe UI" w:hAnsi="Segoe UI" w:cs="Segoe UI"/>
            <w:bdr w:val="none" w:sz="0" w:space="0" w:color="auto" w:frame="1"/>
            <w:shd w:val="clear" w:color="auto" w:fill="FFFFFF"/>
          </w:rPr>
          <w:t>https://www.myinvestmentservices.com/free-ebook-rental-profits/</w:t>
        </w:r>
      </w:hyperlink>
    </w:p>
    <w:p w14:paraId="44F2A813" w14:textId="77777777" w:rsidR="00F90608" w:rsidRPr="00286753" w:rsidRDefault="00F90608" w:rsidP="00F90608">
      <w:pPr>
        <w:pStyle w:val="ListParagraph"/>
        <w:ind w:left="1980"/>
        <w:rPr>
          <w:sz w:val="32"/>
          <w:szCs w:val="32"/>
        </w:rPr>
      </w:pPr>
    </w:p>
    <w:p w14:paraId="2C26AB88" w14:textId="77777777" w:rsidR="00F90608" w:rsidRDefault="00F90608" w:rsidP="00F90608">
      <w:pPr>
        <w:pStyle w:val="ListParagraph"/>
        <w:numPr>
          <w:ilvl w:val="1"/>
          <w:numId w:val="1"/>
        </w:numPr>
        <w:rPr>
          <w:sz w:val="32"/>
          <w:szCs w:val="32"/>
        </w:rPr>
      </w:pPr>
      <w:r>
        <w:rPr>
          <w:sz w:val="32"/>
          <w:szCs w:val="32"/>
        </w:rPr>
        <w:t>Wholesaling So Everybody Wins</w:t>
      </w:r>
    </w:p>
    <w:p w14:paraId="628F56F2" w14:textId="77777777" w:rsidR="00F90608" w:rsidRPr="00F81A37" w:rsidRDefault="00F90608" w:rsidP="00F90608">
      <w:pPr>
        <w:pStyle w:val="ListParagraph"/>
        <w:numPr>
          <w:ilvl w:val="2"/>
          <w:numId w:val="1"/>
        </w:numPr>
        <w:rPr>
          <w:rStyle w:val="Hyperlink"/>
          <w:color w:val="auto"/>
          <w:sz w:val="32"/>
          <w:szCs w:val="32"/>
          <w:u w:val="none"/>
        </w:rPr>
      </w:pPr>
      <w:r w:rsidRPr="00286753">
        <w:rPr>
          <w:sz w:val="32"/>
          <w:szCs w:val="32"/>
        </w:rPr>
        <w:t xml:space="preserve">Link: </w:t>
      </w:r>
      <w:hyperlink r:id="rId10" w:tgtFrame="_blank" w:history="1">
        <w:r>
          <w:rPr>
            <w:rStyle w:val="Hyperlink"/>
            <w:rFonts w:ascii="Segoe UI" w:hAnsi="Segoe UI" w:cs="Segoe UI"/>
            <w:bdr w:val="none" w:sz="0" w:space="0" w:color="auto" w:frame="1"/>
            <w:shd w:val="clear" w:color="auto" w:fill="FFFFFF"/>
          </w:rPr>
          <w:t>https://www.myinvestmentservices.com/free-ebook-wholesaling</w:t>
        </w:r>
      </w:hyperlink>
    </w:p>
    <w:p w14:paraId="30077A40" w14:textId="77777777" w:rsidR="00F90608" w:rsidRPr="00F81A37" w:rsidRDefault="00F90608" w:rsidP="00F90608">
      <w:pPr>
        <w:rPr>
          <w:rStyle w:val="Hyperlink"/>
          <w:color w:val="auto"/>
          <w:sz w:val="32"/>
          <w:szCs w:val="32"/>
          <w:u w:val="none"/>
        </w:rPr>
      </w:pPr>
    </w:p>
    <w:p w14:paraId="29E9B827" w14:textId="77777777" w:rsidR="00F90608" w:rsidRPr="001538D4" w:rsidRDefault="00F90608" w:rsidP="00F90608">
      <w:pPr>
        <w:pStyle w:val="ListParagraph"/>
        <w:numPr>
          <w:ilvl w:val="0"/>
          <w:numId w:val="1"/>
        </w:numPr>
        <w:ind w:left="720"/>
        <w:rPr>
          <w:sz w:val="32"/>
          <w:szCs w:val="32"/>
        </w:rPr>
      </w:pPr>
      <w:r>
        <w:rPr>
          <w:sz w:val="32"/>
          <w:szCs w:val="32"/>
        </w:rPr>
        <w:t>S</w:t>
      </w:r>
      <w:r w:rsidRPr="001538D4">
        <w:rPr>
          <w:sz w:val="32"/>
          <w:szCs w:val="32"/>
        </w:rPr>
        <w:t xml:space="preserve">ubscribe to the My Investment Services </w:t>
      </w:r>
      <w:proofErr w:type="spellStart"/>
      <w:r w:rsidRPr="001538D4">
        <w:rPr>
          <w:sz w:val="32"/>
          <w:szCs w:val="32"/>
        </w:rPr>
        <w:t>Youtube</w:t>
      </w:r>
      <w:proofErr w:type="spellEnd"/>
      <w:r w:rsidRPr="001538D4">
        <w:rPr>
          <w:sz w:val="32"/>
          <w:szCs w:val="32"/>
        </w:rPr>
        <w:t xml:space="preserve"> channel. Then choose the subject that is best for your nurturing prospect – Flipping, buying rentals, wholesaling. There is a Playlist for each of these. Do not send the entire playlist at once. Rather send one video from the playlist per day. The playlists are provided below in “a.”, “b.” and “c.” After you have sent them nurturing prospect all the videos in the playlist, one per day, then send them the </w:t>
      </w:r>
      <w:r w:rsidRPr="001538D4">
        <w:rPr>
          <w:sz w:val="32"/>
          <w:szCs w:val="32"/>
        </w:rPr>
        <w:lastRenderedPageBreak/>
        <w:t>corresponding follow up video identified in the “</w:t>
      </w:r>
      <w:proofErr w:type="spellStart"/>
      <w:r w:rsidRPr="001538D4">
        <w:rPr>
          <w:sz w:val="32"/>
          <w:szCs w:val="32"/>
        </w:rPr>
        <w:t>i</w:t>
      </w:r>
      <w:proofErr w:type="spellEnd"/>
      <w:r w:rsidRPr="001538D4">
        <w:rPr>
          <w:sz w:val="32"/>
          <w:szCs w:val="32"/>
        </w:rPr>
        <w:t>.” tab after each of “a.”, “b.” and “c.”</w:t>
      </w:r>
    </w:p>
    <w:p w14:paraId="1FA733B5" w14:textId="77777777" w:rsidR="002E2BC8" w:rsidRDefault="002E2BC8" w:rsidP="002E2BC8">
      <w:pPr>
        <w:pStyle w:val="NormalWeb"/>
        <w:ind w:left="810"/>
        <w:rPr>
          <w:color w:val="000000"/>
          <w:sz w:val="32"/>
          <w:szCs w:val="32"/>
        </w:rPr>
      </w:pPr>
      <w:r>
        <w:rPr>
          <w:color w:val="000000"/>
          <w:sz w:val="32"/>
          <w:szCs w:val="32"/>
        </w:rPr>
        <w:t xml:space="preserve">a. For Flipping use this playlist. Send one video per day from the following playlist: </w:t>
      </w:r>
    </w:p>
    <w:p w14:paraId="6C775DC0" w14:textId="028E4589" w:rsidR="002E2BC8" w:rsidRDefault="00E52732" w:rsidP="002E2BC8">
      <w:pPr>
        <w:pStyle w:val="NormalWeb"/>
        <w:ind w:left="810"/>
        <w:rPr>
          <w:color w:val="000000"/>
          <w:sz w:val="32"/>
          <w:szCs w:val="32"/>
        </w:rPr>
      </w:pPr>
      <w:hyperlink r:id="rId11" w:tgtFrame="_blank" w:history="1">
        <w:r>
          <w:rPr>
            <w:rStyle w:val="Hyperlink"/>
            <w:rFonts w:ascii="Segoe UI" w:hAnsi="Segoe UI" w:cs="Segoe UI"/>
            <w:bdr w:val="none" w:sz="0" w:space="0" w:color="auto" w:frame="1"/>
            <w:shd w:val="clear" w:color="auto" w:fill="FFFFFF"/>
          </w:rPr>
          <w:t>https://www.myinvestmentservices.com/materials/Flipping-Webinar-5-20-2020.docx</w:t>
        </w:r>
      </w:hyperlink>
    </w:p>
    <w:p w14:paraId="551A6522" w14:textId="5FFD39ED" w:rsidR="002E2BC8" w:rsidRDefault="002E2BC8" w:rsidP="00E52732">
      <w:pPr>
        <w:pStyle w:val="NormalWeb"/>
        <w:ind w:left="81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2" w:history="1">
        <w:r>
          <w:rPr>
            <w:rStyle w:val="Hyperlink"/>
          </w:rPr>
          <w:t>https://www.youtube.com/watch?v=h3rrHZ0ZGjY&amp;list=PLbWuZnXj4OHkm8XTp5wNeEjOygzLZd3Mg&amp;index=4&amp;t=0s</w:t>
        </w:r>
      </w:hyperlink>
    </w:p>
    <w:p w14:paraId="70A6B027" w14:textId="09AFBB13" w:rsidR="002E2BC8" w:rsidRDefault="002E2BC8" w:rsidP="002E2BC8">
      <w:pPr>
        <w:pStyle w:val="NormalWeb"/>
        <w:ind w:left="810"/>
        <w:rPr>
          <w:color w:val="000000"/>
          <w:sz w:val="32"/>
          <w:szCs w:val="32"/>
        </w:rPr>
      </w:pPr>
      <w:r>
        <w:rPr>
          <w:color w:val="000000"/>
          <w:sz w:val="32"/>
          <w:szCs w:val="32"/>
        </w:rPr>
        <w:t xml:space="preserve">b. For Rentals use this playlist. Send one video per day from the following playlist: </w:t>
      </w:r>
    </w:p>
    <w:p w14:paraId="027A0739" w14:textId="1E589953" w:rsidR="00E52732" w:rsidRDefault="00E52732" w:rsidP="00E52732">
      <w:pPr>
        <w:pStyle w:val="NormalWeb"/>
        <w:ind w:left="810"/>
        <w:rPr>
          <w:color w:val="000000"/>
          <w:sz w:val="32"/>
          <w:szCs w:val="32"/>
        </w:rPr>
      </w:pPr>
      <w:hyperlink r:id="rId13" w:tgtFrame="_blank" w:history="1">
        <w:r>
          <w:rPr>
            <w:rStyle w:val="Hyperlink"/>
            <w:rFonts w:ascii="Segoe UI" w:hAnsi="Segoe UI" w:cs="Segoe UI"/>
            <w:bdr w:val="none" w:sz="0" w:space="0" w:color="auto" w:frame="1"/>
            <w:shd w:val="clear" w:color="auto" w:fill="FFFFFF"/>
          </w:rPr>
          <w:t>https://www.myinvestmentservices.com/materials/Rental-Profits-Webinar-5-20-2020.docx</w:t>
        </w:r>
      </w:hyperlink>
    </w:p>
    <w:p w14:paraId="0B4A6A82" w14:textId="10A419AF" w:rsidR="002E2BC8" w:rsidRDefault="002E2BC8" w:rsidP="002E2BC8">
      <w:pPr>
        <w:pStyle w:val="NormalWeb"/>
        <w:ind w:left="81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4" w:history="1">
        <w:r>
          <w:rPr>
            <w:rStyle w:val="Hyperlink"/>
          </w:rPr>
          <w:t>https://www.youtube.com/watch?v=06RsrZyYY7Y&amp;list=PLbWuZnXj4OHkm8XTp5wNeEjOygzLZd3Mg&amp;index=5</w:t>
        </w:r>
      </w:hyperlink>
    </w:p>
    <w:p w14:paraId="40E4C682" w14:textId="77777777" w:rsidR="002E2BC8" w:rsidRDefault="002E2BC8" w:rsidP="002E2BC8">
      <w:pPr>
        <w:pStyle w:val="NormalWeb"/>
        <w:ind w:left="810"/>
        <w:rPr>
          <w:color w:val="000000"/>
          <w:sz w:val="32"/>
          <w:szCs w:val="32"/>
        </w:rPr>
      </w:pPr>
      <w:r>
        <w:rPr>
          <w:color w:val="000000"/>
          <w:sz w:val="32"/>
          <w:szCs w:val="32"/>
        </w:rPr>
        <w:t>c. For Wholesaling use this playlist. Send one video per day from the following playlist:</w:t>
      </w:r>
    </w:p>
    <w:p w14:paraId="23A0356E" w14:textId="58BE2BEA" w:rsidR="002E2BC8" w:rsidRDefault="00E52732" w:rsidP="002E2BC8">
      <w:pPr>
        <w:pStyle w:val="NormalWeb"/>
        <w:ind w:left="810"/>
        <w:rPr>
          <w:color w:val="000000"/>
          <w:sz w:val="32"/>
          <w:szCs w:val="32"/>
        </w:rPr>
      </w:pPr>
      <w:hyperlink r:id="rId15" w:tgtFrame="_blank" w:history="1">
        <w:r>
          <w:rPr>
            <w:rStyle w:val="Hyperlink"/>
            <w:rFonts w:ascii="Segoe UI" w:hAnsi="Segoe UI" w:cs="Segoe UI"/>
            <w:bdr w:val="none" w:sz="0" w:space="0" w:color="auto" w:frame="1"/>
            <w:shd w:val="clear" w:color="auto" w:fill="FFFFFF"/>
          </w:rPr>
          <w:t>https://www.myinvestmentservices.com/materials/Wholsaling-Webinar-5-20-2020.docx</w:t>
        </w:r>
      </w:hyperlink>
      <w:bookmarkStart w:id="0" w:name="_GoBack"/>
      <w:bookmarkEnd w:id="0"/>
    </w:p>
    <w:p w14:paraId="542E8C62" w14:textId="18CC7A20" w:rsidR="002E2BC8" w:rsidRDefault="002E2BC8" w:rsidP="002E2BC8">
      <w:pPr>
        <w:pStyle w:val="ListParagraph"/>
        <w:ind w:left="810"/>
        <w:rPr>
          <w:color w:val="000000"/>
          <w:sz w:val="32"/>
          <w:szCs w:val="32"/>
        </w:rPr>
      </w:pPr>
      <w:proofErr w:type="spellStart"/>
      <w:r>
        <w:rPr>
          <w:sz w:val="32"/>
          <w:szCs w:val="32"/>
        </w:rPr>
        <w:t>i</w:t>
      </w:r>
      <w:proofErr w:type="spellEnd"/>
      <w:r>
        <w:rPr>
          <w:color w:val="000000"/>
          <w:sz w:val="32"/>
          <w:szCs w:val="32"/>
        </w:rPr>
        <w:t xml:space="preserve">. Then send them this video: </w:t>
      </w:r>
      <w:hyperlink r:id="rId16" w:history="1">
        <w:r>
          <w:rPr>
            <w:rStyle w:val="Hyperlink"/>
          </w:rPr>
          <w:t>https://www.youtube.com/watch?v=SH4odRWdi4U&amp;list=PLbWuZnXj4OHkm8XTp5wNeEjOygzLZd3Mg&amp;index=2</w:t>
        </w:r>
      </w:hyperlink>
    </w:p>
    <w:p w14:paraId="41EE9B92" w14:textId="77777777" w:rsidR="00F90608" w:rsidRPr="00E05240" w:rsidRDefault="00F90608" w:rsidP="00F90608">
      <w:pPr>
        <w:pStyle w:val="ListParagraph"/>
        <w:ind w:left="1980"/>
        <w:rPr>
          <w:color w:val="FF0000"/>
          <w:sz w:val="32"/>
          <w:szCs w:val="32"/>
        </w:rPr>
      </w:pPr>
    </w:p>
    <w:p w14:paraId="79D2FC2A" w14:textId="77777777" w:rsidR="00F90608" w:rsidRDefault="00F90608" w:rsidP="00F90608">
      <w:pPr>
        <w:pStyle w:val="ListParagraph"/>
        <w:numPr>
          <w:ilvl w:val="0"/>
          <w:numId w:val="1"/>
        </w:numPr>
        <w:ind w:left="720"/>
        <w:rPr>
          <w:sz w:val="32"/>
          <w:szCs w:val="32"/>
        </w:rPr>
      </w:pPr>
      <w:r w:rsidRPr="00AB26E1">
        <w:rPr>
          <w:sz w:val="32"/>
          <w:szCs w:val="32"/>
        </w:rPr>
        <w:t>After you have built rappo</w:t>
      </w:r>
      <w:r>
        <w:rPr>
          <w:sz w:val="32"/>
          <w:szCs w:val="32"/>
        </w:rPr>
        <w:t>rt</w:t>
      </w:r>
      <w:r w:rsidRPr="00AB26E1">
        <w:rPr>
          <w:sz w:val="32"/>
          <w:szCs w:val="32"/>
        </w:rPr>
        <w:t xml:space="preserve"> and established the relationship ALWAYS make an offer (CTA)</w:t>
      </w:r>
      <w:r>
        <w:rPr>
          <w:sz w:val="32"/>
          <w:szCs w:val="32"/>
        </w:rPr>
        <w:t xml:space="preserve"> like a free search of properties.</w:t>
      </w:r>
    </w:p>
    <w:p w14:paraId="2E20C614" w14:textId="77777777" w:rsidR="00F90608" w:rsidRPr="00F81A37" w:rsidRDefault="00F90608" w:rsidP="00F90608">
      <w:pPr>
        <w:rPr>
          <w:color w:val="000000"/>
          <w:sz w:val="32"/>
          <w:szCs w:val="32"/>
        </w:rPr>
      </w:pPr>
    </w:p>
    <w:p w14:paraId="3A5BB99E" w14:textId="77777777" w:rsidR="00F90608" w:rsidRDefault="00F90608" w:rsidP="00F90608">
      <w:pPr>
        <w:pStyle w:val="ListParagraph"/>
        <w:numPr>
          <w:ilvl w:val="0"/>
          <w:numId w:val="1"/>
        </w:numPr>
        <w:ind w:left="720"/>
        <w:rPr>
          <w:sz w:val="32"/>
          <w:szCs w:val="32"/>
        </w:rPr>
      </w:pPr>
      <w:r w:rsidRPr="00FB66CB">
        <w:rPr>
          <w:sz w:val="32"/>
          <w:szCs w:val="32"/>
        </w:rPr>
        <w:lastRenderedPageBreak/>
        <w:t xml:space="preserve">Interview everyone who asks you to help them invest. </w:t>
      </w:r>
    </w:p>
    <w:p w14:paraId="6BECBFC2" w14:textId="77777777" w:rsidR="00F90608" w:rsidRPr="00FB66CB" w:rsidRDefault="00F90608" w:rsidP="00F90608">
      <w:pPr>
        <w:rPr>
          <w:sz w:val="32"/>
          <w:szCs w:val="32"/>
        </w:rPr>
      </w:pPr>
    </w:p>
    <w:p w14:paraId="74855BC0" w14:textId="77777777" w:rsidR="00F90608" w:rsidRDefault="00F90608" w:rsidP="00F90608">
      <w:pPr>
        <w:pStyle w:val="ListParagraph"/>
        <w:numPr>
          <w:ilvl w:val="0"/>
          <w:numId w:val="1"/>
        </w:numPr>
        <w:ind w:left="720"/>
        <w:rPr>
          <w:sz w:val="32"/>
          <w:szCs w:val="32"/>
        </w:rPr>
      </w:pPr>
      <w:r w:rsidRPr="009E69F9">
        <w:rPr>
          <w:sz w:val="32"/>
          <w:szCs w:val="32"/>
        </w:rPr>
        <w:t>Qualify everyone you have interviewed. You want to make sure they have cash and credit.</w:t>
      </w:r>
      <w:r>
        <w:rPr>
          <w:sz w:val="32"/>
          <w:szCs w:val="32"/>
        </w:rPr>
        <w:t xml:space="preserve"> See modules 5 (Flipping) and 6 (Rentals) of your “Investor Agent</w:t>
      </w:r>
      <w:proofErr w:type="gramStart"/>
      <w:r>
        <w:rPr>
          <w:sz w:val="32"/>
          <w:szCs w:val="32"/>
        </w:rPr>
        <w:t>”  training</w:t>
      </w:r>
      <w:proofErr w:type="gramEnd"/>
      <w:r>
        <w:rPr>
          <w:sz w:val="32"/>
          <w:szCs w:val="32"/>
        </w:rPr>
        <w:t xml:space="preserve"> program for instructions on how to work with them.</w:t>
      </w:r>
    </w:p>
    <w:p w14:paraId="3B1DD2B5" w14:textId="77777777" w:rsidR="00F90608" w:rsidRPr="009E69F9" w:rsidRDefault="00F90608" w:rsidP="00F90608">
      <w:pPr>
        <w:pStyle w:val="ListParagraph"/>
        <w:rPr>
          <w:sz w:val="32"/>
          <w:szCs w:val="32"/>
        </w:rPr>
      </w:pPr>
    </w:p>
    <w:p w14:paraId="02292A45" w14:textId="77777777" w:rsidR="00F90608" w:rsidRDefault="00F90608" w:rsidP="00F90608">
      <w:pPr>
        <w:pStyle w:val="ListParagraph"/>
        <w:numPr>
          <w:ilvl w:val="0"/>
          <w:numId w:val="1"/>
        </w:numPr>
        <w:ind w:left="720"/>
        <w:rPr>
          <w:sz w:val="32"/>
          <w:szCs w:val="32"/>
        </w:rPr>
      </w:pPr>
      <w:r>
        <w:rPr>
          <w:sz w:val="32"/>
          <w:szCs w:val="32"/>
        </w:rPr>
        <w:t>Ask them to email you with a recap of your conversation.</w:t>
      </w:r>
    </w:p>
    <w:p w14:paraId="00475B9B" w14:textId="77777777" w:rsidR="00F90608" w:rsidRPr="009E69F9" w:rsidRDefault="00F90608" w:rsidP="00F90608">
      <w:pPr>
        <w:pStyle w:val="ListParagraph"/>
        <w:rPr>
          <w:sz w:val="32"/>
          <w:szCs w:val="32"/>
        </w:rPr>
      </w:pPr>
    </w:p>
    <w:p w14:paraId="4C92082D" w14:textId="77777777" w:rsidR="00F90608" w:rsidRDefault="00F90608" w:rsidP="00F90608">
      <w:pPr>
        <w:pStyle w:val="ListParagraph"/>
        <w:numPr>
          <w:ilvl w:val="0"/>
          <w:numId w:val="1"/>
        </w:numPr>
        <w:ind w:left="720"/>
        <w:rPr>
          <w:sz w:val="32"/>
          <w:szCs w:val="32"/>
        </w:rPr>
      </w:pPr>
      <w:r>
        <w:rPr>
          <w:sz w:val="32"/>
          <w:szCs w:val="32"/>
        </w:rPr>
        <w:t>Work with the ones who email you. Use the Letter campaign to find properties for your new clients! The letter campaign. This may be found under the Marketing Tools tab in the resource section of the Silver Level Membership at RealEstateWithGaryWilson.com.</w:t>
      </w:r>
    </w:p>
    <w:p w14:paraId="19508009" w14:textId="77777777" w:rsidR="00F90608" w:rsidRPr="00AE6B13" w:rsidRDefault="00F90608" w:rsidP="00F90608">
      <w:pPr>
        <w:pStyle w:val="ListParagraph"/>
        <w:rPr>
          <w:sz w:val="32"/>
          <w:szCs w:val="32"/>
        </w:rPr>
      </w:pPr>
    </w:p>
    <w:p w14:paraId="404C8CBF" w14:textId="77777777" w:rsidR="00F90608" w:rsidRDefault="00F90608" w:rsidP="00F90608">
      <w:pPr>
        <w:pStyle w:val="ListParagraph"/>
        <w:numPr>
          <w:ilvl w:val="0"/>
          <w:numId w:val="1"/>
        </w:numPr>
        <w:ind w:left="720"/>
        <w:rPr>
          <w:sz w:val="32"/>
          <w:szCs w:val="32"/>
        </w:rPr>
      </w:pPr>
      <w:r>
        <w:rPr>
          <w:sz w:val="32"/>
          <w:szCs w:val="32"/>
        </w:rPr>
        <w:t>If they are not ready, willing and able yet you can set them up on the booklet campaign so that you can nurture the relationship further until they are ready.</w:t>
      </w:r>
    </w:p>
    <w:p w14:paraId="53C04D0F" w14:textId="77777777" w:rsidR="00F90608" w:rsidRPr="009E69F9" w:rsidRDefault="00F90608" w:rsidP="00F90608">
      <w:pPr>
        <w:pStyle w:val="ListParagraph"/>
        <w:rPr>
          <w:sz w:val="32"/>
          <w:szCs w:val="32"/>
        </w:rPr>
      </w:pPr>
    </w:p>
    <w:p w14:paraId="135911D7" w14:textId="77777777" w:rsidR="00F90608" w:rsidRPr="00286753" w:rsidRDefault="00F90608" w:rsidP="00F90608">
      <w:pPr>
        <w:pStyle w:val="ListParagraph"/>
        <w:numPr>
          <w:ilvl w:val="0"/>
          <w:numId w:val="1"/>
        </w:numPr>
        <w:ind w:left="720"/>
        <w:rPr>
          <w:sz w:val="32"/>
          <w:szCs w:val="32"/>
        </w:rPr>
      </w:pPr>
      <w:r>
        <w:rPr>
          <w:sz w:val="32"/>
          <w:szCs w:val="32"/>
        </w:rPr>
        <w:t>Now you have a client and you and they can begin to profit.</w:t>
      </w:r>
    </w:p>
    <w:p w14:paraId="5B0E3354" w14:textId="77777777" w:rsidR="00F90608" w:rsidRPr="00C85C48" w:rsidRDefault="00F90608" w:rsidP="00F90608">
      <w:pPr>
        <w:pStyle w:val="ListParagraph"/>
        <w:rPr>
          <w:sz w:val="32"/>
          <w:szCs w:val="32"/>
        </w:rPr>
      </w:pPr>
    </w:p>
    <w:p w14:paraId="4AD40FA2" w14:textId="77777777" w:rsidR="00F90608" w:rsidRPr="00356152" w:rsidRDefault="00F90608" w:rsidP="00F90608">
      <w:pPr>
        <w:pStyle w:val="ListParagraph"/>
        <w:numPr>
          <w:ilvl w:val="0"/>
          <w:numId w:val="1"/>
        </w:numPr>
        <w:ind w:left="720"/>
        <w:rPr>
          <w:sz w:val="32"/>
          <w:szCs w:val="32"/>
        </w:rPr>
      </w:pPr>
      <w:r w:rsidRPr="00C85C48">
        <w:rPr>
          <w:sz w:val="32"/>
          <w:szCs w:val="32"/>
        </w:rPr>
        <w:t>TAKE ACTION NOW!</w:t>
      </w:r>
      <w:r w:rsidRPr="00356152">
        <w:rPr>
          <w:sz w:val="32"/>
          <w:szCs w:val="32"/>
        </w:rPr>
        <w:t xml:space="preserve"> </w:t>
      </w:r>
    </w:p>
    <w:p w14:paraId="186490FC" w14:textId="77777777" w:rsidR="00356152" w:rsidRPr="00356152" w:rsidRDefault="00356152" w:rsidP="00356152">
      <w:pPr>
        <w:rPr>
          <w:sz w:val="32"/>
          <w:szCs w:val="32"/>
        </w:rPr>
      </w:pPr>
    </w:p>
    <w:sectPr w:rsidR="00356152" w:rsidRPr="00356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4499"/>
    <w:multiLevelType w:val="hybridMultilevel"/>
    <w:tmpl w:val="7744DA3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17"/>
    <w:rsid w:val="00057870"/>
    <w:rsid w:val="000B1B81"/>
    <w:rsid w:val="000D70B4"/>
    <w:rsid w:val="00141E4E"/>
    <w:rsid w:val="001500C1"/>
    <w:rsid w:val="00166D3A"/>
    <w:rsid w:val="00201F9B"/>
    <w:rsid w:val="002065C0"/>
    <w:rsid w:val="002228E4"/>
    <w:rsid w:val="00286753"/>
    <w:rsid w:val="002B073C"/>
    <w:rsid w:val="002E2BC8"/>
    <w:rsid w:val="00337FC5"/>
    <w:rsid w:val="00353BBF"/>
    <w:rsid w:val="00356152"/>
    <w:rsid w:val="00366EDF"/>
    <w:rsid w:val="00393456"/>
    <w:rsid w:val="003D3DA5"/>
    <w:rsid w:val="003D4D5E"/>
    <w:rsid w:val="00407A48"/>
    <w:rsid w:val="00413244"/>
    <w:rsid w:val="0047304B"/>
    <w:rsid w:val="00486E9A"/>
    <w:rsid w:val="004C624B"/>
    <w:rsid w:val="004D258B"/>
    <w:rsid w:val="004E714E"/>
    <w:rsid w:val="005D3CB7"/>
    <w:rsid w:val="006047F0"/>
    <w:rsid w:val="00674D19"/>
    <w:rsid w:val="006D69C8"/>
    <w:rsid w:val="007004BA"/>
    <w:rsid w:val="00751E2F"/>
    <w:rsid w:val="007B035B"/>
    <w:rsid w:val="0086426D"/>
    <w:rsid w:val="008A4D44"/>
    <w:rsid w:val="00937E10"/>
    <w:rsid w:val="00953474"/>
    <w:rsid w:val="00982FD5"/>
    <w:rsid w:val="00984988"/>
    <w:rsid w:val="009E69F9"/>
    <w:rsid w:val="009F1C0B"/>
    <w:rsid w:val="009F2542"/>
    <w:rsid w:val="00A03E55"/>
    <w:rsid w:val="00A266D6"/>
    <w:rsid w:val="00A434F2"/>
    <w:rsid w:val="00A75C35"/>
    <w:rsid w:val="00B129EC"/>
    <w:rsid w:val="00B4723F"/>
    <w:rsid w:val="00B556F7"/>
    <w:rsid w:val="00B66569"/>
    <w:rsid w:val="00BD7D72"/>
    <w:rsid w:val="00C534F4"/>
    <w:rsid w:val="00C85C48"/>
    <w:rsid w:val="00C909CA"/>
    <w:rsid w:val="00CD5454"/>
    <w:rsid w:val="00D5701C"/>
    <w:rsid w:val="00E05240"/>
    <w:rsid w:val="00E52732"/>
    <w:rsid w:val="00ED5411"/>
    <w:rsid w:val="00F90608"/>
    <w:rsid w:val="00FB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character" w:styleId="Emphasis">
    <w:name w:val="Emphasis"/>
    <w:basedOn w:val="DefaultParagraphFont"/>
    <w:uiPriority w:val="20"/>
    <w:qFormat/>
    <w:rsid w:val="00674D19"/>
    <w:rPr>
      <w:i/>
      <w:iCs/>
    </w:rPr>
  </w:style>
  <w:style w:type="paragraph" w:styleId="NormalWeb">
    <w:name w:val="Normal (Web)"/>
    <w:basedOn w:val="Normal"/>
    <w:uiPriority w:val="99"/>
    <w:unhideWhenUsed/>
    <w:rsid w:val="00F906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character" w:styleId="Emphasis">
    <w:name w:val="Emphasis"/>
    <w:basedOn w:val="DefaultParagraphFont"/>
    <w:uiPriority w:val="20"/>
    <w:qFormat/>
    <w:rsid w:val="00674D19"/>
    <w:rPr>
      <w:i/>
      <w:iCs/>
    </w:rPr>
  </w:style>
  <w:style w:type="paragraph" w:styleId="NormalWeb">
    <w:name w:val="Normal (Web)"/>
    <w:basedOn w:val="Normal"/>
    <w:uiPriority w:val="99"/>
    <w:unhideWhenUsed/>
    <w:rsid w:val="00F906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investmentservices.com/free-ebook-flipping/" TargetMode="External"/><Relationship Id="rId13" Type="http://schemas.openxmlformats.org/officeDocument/2006/relationships/hyperlink" Target="https://www.myinvestmentservices.com/materials/Rental-Profits-Webinar-5-20-2020.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kijiji.ca/v-house-for-sale/london/old-south/1487585614?undefined" TargetMode="External"/><Relationship Id="rId12" Type="http://schemas.openxmlformats.org/officeDocument/2006/relationships/hyperlink" Target="https://www.youtube.com/watch?v=h3rrHZ0ZGjY&amp;list=PLbWuZnXj4OHkm8XTp5wNeEjOygzLZd3Mg&amp;index=4&amp;t=0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SH4odRWdi4U&amp;list=PLbWuZnXj4OHkm8XTp5wNeEjOygzLZd3Mg&amp;index=2" TargetMode="External"/><Relationship Id="rId1" Type="http://schemas.openxmlformats.org/officeDocument/2006/relationships/numbering" Target="numbering.xml"/><Relationship Id="rId6" Type="http://schemas.openxmlformats.org/officeDocument/2006/relationships/hyperlink" Target="https://londonon.craigslist.org/search/apa" TargetMode="External"/><Relationship Id="rId11" Type="http://schemas.openxmlformats.org/officeDocument/2006/relationships/hyperlink" Target="https://www.myinvestmentservices.com/materials/Flipping-Webinar-5-20-2020.docx" TargetMode="External"/><Relationship Id="rId5" Type="http://schemas.openxmlformats.org/officeDocument/2006/relationships/webSettings" Target="webSettings.xml"/><Relationship Id="rId15" Type="http://schemas.openxmlformats.org/officeDocument/2006/relationships/hyperlink" Target="https://www.myinvestmentservices.com/materials/Wholsaling-Webinar-5-20-2020.docx" TargetMode="External"/><Relationship Id="rId10" Type="http://schemas.openxmlformats.org/officeDocument/2006/relationships/hyperlink" Target="https://www.myinvestmentservices.com/free-ebook-wholesaling" TargetMode="External"/><Relationship Id="rId4" Type="http://schemas.openxmlformats.org/officeDocument/2006/relationships/settings" Target="settings.xml"/><Relationship Id="rId9" Type="http://schemas.openxmlformats.org/officeDocument/2006/relationships/hyperlink" Target="https://www.myinvestmentservices.com/free-ebook-rental-profits/" TargetMode="External"/><Relationship Id="rId14" Type="http://schemas.openxmlformats.org/officeDocument/2006/relationships/hyperlink" Target="https://www.youtube.com/watch?v=06RsrZyYY7Y&amp;list=PLbWuZnXj4OHkm8XTp5wNeEjOygzLZd3Mg&amp;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Kepchia</cp:lastModifiedBy>
  <cp:revision>3</cp:revision>
  <dcterms:created xsi:type="dcterms:W3CDTF">2020-05-21T17:47:00Z</dcterms:created>
  <dcterms:modified xsi:type="dcterms:W3CDTF">2020-06-01T19:21:00Z</dcterms:modified>
</cp:coreProperties>
</file>